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A7F1A" w14:textId="77777777" w:rsidR="00885647" w:rsidRDefault="00000000">
      <w:pPr>
        <w:spacing w:line="240" w:lineRule="auto"/>
        <w:rPr>
          <w:rFonts w:ascii="Calibri" w:eastAsia="Calibri" w:hAnsi="Calibri" w:cs="Calibri"/>
          <w:sz w:val="24"/>
          <w:szCs w:val="24"/>
        </w:rPr>
      </w:pPr>
      <w:r>
        <w:rPr>
          <w:rFonts w:ascii="Calibri" w:eastAsia="Calibri" w:hAnsi="Calibri" w:cs="Calibri"/>
          <w:sz w:val="24"/>
          <w:szCs w:val="24"/>
        </w:rPr>
        <w:t>February 1, 2023</w:t>
      </w:r>
    </w:p>
    <w:p w14:paraId="5CBB1289" w14:textId="77777777" w:rsidR="00885647" w:rsidRDefault="00000000">
      <w:pPr>
        <w:spacing w:line="240" w:lineRule="auto"/>
        <w:rPr>
          <w:rFonts w:ascii="Calibri" w:eastAsia="Calibri" w:hAnsi="Calibri" w:cs="Calibri"/>
          <w:sz w:val="24"/>
          <w:szCs w:val="24"/>
        </w:rPr>
      </w:pPr>
      <w:r>
        <w:rPr>
          <w:rFonts w:ascii="Calibri" w:eastAsia="Calibri" w:hAnsi="Calibri" w:cs="Calibri"/>
          <w:sz w:val="24"/>
          <w:szCs w:val="24"/>
        </w:rPr>
        <w:t>For Immediate Release</w:t>
      </w:r>
    </w:p>
    <w:p w14:paraId="0FC308FC" w14:textId="77777777" w:rsidR="00885647" w:rsidRDefault="00885647">
      <w:pPr>
        <w:spacing w:line="240" w:lineRule="auto"/>
        <w:rPr>
          <w:rFonts w:ascii="Calibri" w:eastAsia="Calibri" w:hAnsi="Calibri" w:cs="Calibri"/>
          <w:sz w:val="24"/>
          <w:szCs w:val="24"/>
        </w:rPr>
      </w:pPr>
    </w:p>
    <w:p w14:paraId="483C5EA6" w14:textId="77777777" w:rsidR="00885647" w:rsidRDefault="00000000">
      <w:pPr>
        <w:spacing w:line="240" w:lineRule="auto"/>
        <w:jc w:val="center"/>
        <w:rPr>
          <w:rFonts w:ascii="Calibri" w:eastAsia="Calibri" w:hAnsi="Calibri" w:cs="Calibri"/>
          <w:b/>
          <w:sz w:val="32"/>
          <w:szCs w:val="32"/>
        </w:rPr>
      </w:pPr>
      <w:r>
        <w:rPr>
          <w:rFonts w:ascii="Calibri" w:eastAsia="Calibri" w:hAnsi="Calibri" w:cs="Calibri"/>
          <w:b/>
          <w:sz w:val="32"/>
          <w:szCs w:val="32"/>
        </w:rPr>
        <w:t xml:space="preserve">The Tallest Man </w:t>
      </w:r>
      <w:proofErr w:type="gramStart"/>
      <w:r>
        <w:rPr>
          <w:rFonts w:ascii="Calibri" w:eastAsia="Calibri" w:hAnsi="Calibri" w:cs="Calibri"/>
          <w:b/>
          <w:sz w:val="32"/>
          <w:szCs w:val="32"/>
        </w:rPr>
        <w:t>On</w:t>
      </w:r>
      <w:proofErr w:type="gramEnd"/>
      <w:r>
        <w:rPr>
          <w:rFonts w:ascii="Calibri" w:eastAsia="Calibri" w:hAnsi="Calibri" w:cs="Calibri"/>
          <w:b/>
          <w:sz w:val="32"/>
          <w:szCs w:val="32"/>
        </w:rPr>
        <w:t xml:space="preserve"> Earth Announces </w:t>
      </w:r>
      <w:r>
        <w:rPr>
          <w:rFonts w:ascii="Calibri" w:eastAsia="Calibri" w:hAnsi="Calibri" w:cs="Calibri"/>
          <w:b/>
          <w:i/>
          <w:sz w:val="32"/>
          <w:szCs w:val="32"/>
        </w:rPr>
        <w:t>Henry St.,</w:t>
      </w:r>
      <w:r>
        <w:rPr>
          <w:rFonts w:ascii="Calibri" w:eastAsia="Calibri" w:hAnsi="Calibri" w:cs="Calibri"/>
          <w:b/>
          <w:sz w:val="32"/>
          <w:szCs w:val="32"/>
        </w:rPr>
        <w:t xml:space="preserve"> </w:t>
      </w:r>
    </w:p>
    <w:p w14:paraId="4F07DB7F" w14:textId="77777777" w:rsidR="00885647" w:rsidRDefault="00000000">
      <w:pPr>
        <w:spacing w:line="240" w:lineRule="auto"/>
        <w:jc w:val="center"/>
        <w:rPr>
          <w:rFonts w:ascii="Calibri" w:eastAsia="Calibri" w:hAnsi="Calibri" w:cs="Calibri"/>
          <w:b/>
          <w:sz w:val="32"/>
          <w:szCs w:val="32"/>
        </w:rPr>
      </w:pPr>
      <w:r>
        <w:rPr>
          <w:rFonts w:ascii="Calibri" w:eastAsia="Calibri" w:hAnsi="Calibri" w:cs="Calibri"/>
          <w:b/>
          <w:sz w:val="32"/>
          <w:szCs w:val="32"/>
        </w:rPr>
        <w:t>First New Album in Four Years, Out April 14th Via ANTI-,</w:t>
      </w:r>
    </w:p>
    <w:p w14:paraId="7B7C8521" w14:textId="77777777" w:rsidR="00885647" w:rsidRDefault="00000000">
      <w:pPr>
        <w:spacing w:line="240" w:lineRule="auto"/>
        <w:jc w:val="center"/>
        <w:rPr>
          <w:rFonts w:ascii="Calibri" w:eastAsia="Calibri" w:hAnsi="Calibri" w:cs="Calibri"/>
          <w:b/>
          <w:sz w:val="32"/>
          <w:szCs w:val="32"/>
        </w:rPr>
      </w:pPr>
      <w:r>
        <w:rPr>
          <w:rFonts w:ascii="Calibri" w:eastAsia="Calibri" w:hAnsi="Calibri" w:cs="Calibri"/>
          <w:b/>
          <w:sz w:val="32"/>
          <w:szCs w:val="32"/>
        </w:rPr>
        <w:t>And Spring North American Tour Dates</w:t>
      </w:r>
    </w:p>
    <w:p w14:paraId="730C35B3" w14:textId="77777777" w:rsidR="00885647" w:rsidRDefault="00885647">
      <w:pPr>
        <w:spacing w:line="240" w:lineRule="auto"/>
        <w:jc w:val="center"/>
        <w:rPr>
          <w:rFonts w:ascii="Calibri" w:eastAsia="Calibri" w:hAnsi="Calibri" w:cs="Calibri"/>
          <w:b/>
          <w:sz w:val="32"/>
          <w:szCs w:val="32"/>
        </w:rPr>
      </w:pPr>
    </w:p>
    <w:p w14:paraId="367517D4" w14:textId="77777777" w:rsidR="00885647" w:rsidRDefault="00000000">
      <w:pPr>
        <w:spacing w:line="240" w:lineRule="auto"/>
        <w:jc w:val="center"/>
        <w:rPr>
          <w:rFonts w:ascii="Calibri" w:eastAsia="Calibri" w:hAnsi="Calibri" w:cs="Calibri"/>
          <w:b/>
          <w:sz w:val="32"/>
          <w:szCs w:val="32"/>
        </w:rPr>
      </w:pPr>
      <w:r>
        <w:rPr>
          <w:rFonts w:ascii="Calibri" w:eastAsia="Calibri" w:hAnsi="Calibri" w:cs="Calibri"/>
          <w:b/>
          <w:sz w:val="32"/>
          <w:szCs w:val="32"/>
        </w:rPr>
        <w:t xml:space="preserve">Watch the Video for </w:t>
      </w:r>
      <w:hyperlink r:id="rId4">
        <w:r>
          <w:rPr>
            <w:rFonts w:ascii="Calibri" w:eastAsia="Calibri" w:hAnsi="Calibri" w:cs="Calibri"/>
            <w:b/>
            <w:color w:val="1155CC"/>
            <w:sz w:val="32"/>
            <w:szCs w:val="32"/>
            <w:u w:val="single"/>
          </w:rPr>
          <w:t>“Every Little Heart”</w:t>
        </w:r>
      </w:hyperlink>
    </w:p>
    <w:p w14:paraId="451FE6F9" w14:textId="77777777" w:rsidR="00885647" w:rsidRDefault="00885647">
      <w:pPr>
        <w:spacing w:line="240" w:lineRule="auto"/>
        <w:rPr>
          <w:rFonts w:ascii="Calibri" w:eastAsia="Calibri" w:hAnsi="Calibri" w:cs="Calibri"/>
          <w:b/>
          <w:sz w:val="24"/>
          <w:szCs w:val="24"/>
        </w:rPr>
      </w:pPr>
    </w:p>
    <w:p w14:paraId="73ECB8D1"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73BB12C" wp14:editId="7808C0D8">
            <wp:extent cx="5943600" cy="4457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14:paraId="5B7B2C60" w14:textId="77777777" w:rsidR="00885647" w:rsidRDefault="00000000">
      <w:pPr>
        <w:spacing w:line="240" w:lineRule="auto"/>
        <w:jc w:val="center"/>
        <w:rPr>
          <w:rFonts w:ascii="Calibri" w:eastAsia="Calibri" w:hAnsi="Calibri" w:cs="Calibri"/>
          <w:sz w:val="18"/>
          <w:szCs w:val="18"/>
        </w:rPr>
      </w:pPr>
      <w:r>
        <w:rPr>
          <w:rFonts w:ascii="Calibri" w:eastAsia="Calibri" w:hAnsi="Calibri" w:cs="Calibri"/>
          <w:sz w:val="18"/>
          <w:szCs w:val="18"/>
        </w:rPr>
        <w:t xml:space="preserve">Photo Credit: Stephan </w:t>
      </w:r>
      <w:proofErr w:type="spellStart"/>
      <w:r>
        <w:rPr>
          <w:rFonts w:ascii="Calibri" w:eastAsia="Calibri" w:hAnsi="Calibri" w:cs="Calibri"/>
          <w:sz w:val="18"/>
          <w:szCs w:val="18"/>
        </w:rPr>
        <w:t>Vanfleteren</w:t>
      </w:r>
      <w:proofErr w:type="spellEnd"/>
    </w:p>
    <w:p w14:paraId="1F6241DC" w14:textId="77777777" w:rsidR="00885647" w:rsidRDefault="00885647">
      <w:pPr>
        <w:spacing w:line="240" w:lineRule="auto"/>
        <w:jc w:val="center"/>
        <w:rPr>
          <w:rFonts w:ascii="Calibri" w:eastAsia="Calibri" w:hAnsi="Calibri" w:cs="Calibri"/>
          <w:sz w:val="24"/>
          <w:szCs w:val="24"/>
        </w:rPr>
      </w:pPr>
    </w:p>
    <w:p w14:paraId="17854661" w14:textId="77777777" w:rsidR="00885647" w:rsidRDefault="00000000">
      <w:pPr>
        <w:spacing w:line="240" w:lineRule="auto"/>
        <w:rPr>
          <w:rFonts w:ascii="Calibri" w:eastAsia="Calibri" w:hAnsi="Calibri" w:cs="Calibri"/>
          <w:sz w:val="24"/>
          <w:szCs w:val="24"/>
        </w:rPr>
      </w:pPr>
      <w:r>
        <w:rPr>
          <w:rFonts w:ascii="Calibri" w:eastAsia="Calibri" w:hAnsi="Calibri" w:cs="Calibri"/>
          <w:b/>
          <w:sz w:val="24"/>
          <w:szCs w:val="24"/>
        </w:rPr>
        <w:t xml:space="preserve">The Tallest Man </w:t>
      </w:r>
      <w:proofErr w:type="gramStart"/>
      <w:r>
        <w:rPr>
          <w:rFonts w:ascii="Calibri" w:eastAsia="Calibri" w:hAnsi="Calibri" w:cs="Calibri"/>
          <w:b/>
          <w:sz w:val="24"/>
          <w:szCs w:val="24"/>
        </w:rPr>
        <w:t>On</w:t>
      </w:r>
      <w:proofErr w:type="gramEnd"/>
      <w:r>
        <w:rPr>
          <w:rFonts w:ascii="Calibri" w:eastAsia="Calibri" w:hAnsi="Calibri" w:cs="Calibri"/>
          <w:b/>
          <w:sz w:val="24"/>
          <w:szCs w:val="24"/>
        </w:rPr>
        <w:t xml:space="preserve"> Earth</w:t>
      </w:r>
      <w:r>
        <w:rPr>
          <w:rFonts w:ascii="Calibri" w:eastAsia="Calibri" w:hAnsi="Calibri" w:cs="Calibri"/>
          <w:sz w:val="24"/>
          <w:szCs w:val="24"/>
        </w:rPr>
        <w:t xml:space="preserve"> - project of Swedish musician </w:t>
      </w:r>
      <w:r>
        <w:rPr>
          <w:rFonts w:ascii="Calibri" w:eastAsia="Calibri" w:hAnsi="Calibri" w:cs="Calibri"/>
          <w:b/>
          <w:sz w:val="24"/>
          <w:szCs w:val="24"/>
        </w:rPr>
        <w:t xml:space="preserve">Kristian </w:t>
      </w:r>
      <w:proofErr w:type="spellStart"/>
      <w:r>
        <w:rPr>
          <w:rFonts w:ascii="Calibri" w:eastAsia="Calibri" w:hAnsi="Calibri" w:cs="Calibri"/>
          <w:b/>
          <w:sz w:val="24"/>
          <w:szCs w:val="24"/>
        </w:rPr>
        <w:t>Matsson</w:t>
      </w:r>
      <w:proofErr w:type="spellEnd"/>
      <w:r>
        <w:rPr>
          <w:rFonts w:ascii="Calibri" w:eastAsia="Calibri" w:hAnsi="Calibri" w:cs="Calibri"/>
          <w:sz w:val="24"/>
          <w:szCs w:val="24"/>
        </w:rPr>
        <w:t xml:space="preserve"> - announces </w:t>
      </w:r>
      <w:r>
        <w:rPr>
          <w:rFonts w:ascii="Calibri" w:eastAsia="Calibri" w:hAnsi="Calibri" w:cs="Calibri"/>
          <w:b/>
          <w:i/>
          <w:sz w:val="24"/>
          <w:szCs w:val="24"/>
        </w:rPr>
        <w:t>Henry St.</w:t>
      </w:r>
      <w:r>
        <w:rPr>
          <w:rFonts w:ascii="Calibri" w:eastAsia="Calibri" w:hAnsi="Calibri" w:cs="Calibri"/>
          <w:sz w:val="24"/>
          <w:szCs w:val="24"/>
        </w:rPr>
        <w:t xml:space="preserve">, his first new album in four years, out </w:t>
      </w:r>
      <w:r>
        <w:rPr>
          <w:rFonts w:ascii="Calibri" w:eastAsia="Calibri" w:hAnsi="Calibri" w:cs="Calibri"/>
          <w:b/>
          <w:sz w:val="24"/>
          <w:szCs w:val="24"/>
        </w:rPr>
        <w:t>April 14th via ANTI-</w:t>
      </w:r>
      <w:r>
        <w:rPr>
          <w:rFonts w:ascii="Calibri" w:eastAsia="Calibri" w:hAnsi="Calibri" w:cs="Calibri"/>
          <w:sz w:val="24"/>
          <w:szCs w:val="24"/>
        </w:rPr>
        <w:t xml:space="preserve">. Alongside the announcement,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presents its lead single/video, “</w:t>
      </w:r>
      <w:r>
        <w:rPr>
          <w:rFonts w:ascii="Calibri" w:eastAsia="Calibri" w:hAnsi="Calibri" w:cs="Calibri"/>
          <w:b/>
          <w:sz w:val="24"/>
          <w:szCs w:val="24"/>
        </w:rPr>
        <w:t>Every Little Heart</w:t>
      </w:r>
      <w:r>
        <w:rPr>
          <w:rFonts w:ascii="Calibri" w:eastAsia="Calibri" w:hAnsi="Calibri" w:cs="Calibri"/>
          <w:sz w:val="24"/>
          <w:szCs w:val="24"/>
        </w:rPr>
        <w:t xml:space="preserve">,” and announces a </w:t>
      </w:r>
      <w:r>
        <w:rPr>
          <w:rFonts w:ascii="Calibri" w:eastAsia="Calibri" w:hAnsi="Calibri" w:cs="Calibri"/>
          <w:b/>
          <w:sz w:val="24"/>
          <w:szCs w:val="24"/>
        </w:rPr>
        <w:t xml:space="preserve">spring run of intimate, special engagement shows in North America </w:t>
      </w:r>
      <w:r>
        <w:rPr>
          <w:rFonts w:ascii="Calibri" w:eastAsia="Calibri" w:hAnsi="Calibri" w:cs="Calibri"/>
          <w:sz w:val="24"/>
          <w:szCs w:val="24"/>
        </w:rPr>
        <w:t>ahead of a full European tour (</w:t>
      </w:r>
      <w:hyperlink r:id="rId6">
        <w:r>
          <w:rPr>
            <w:rFonts w:ascii="Calibri" w:eastAsia="Calibri" w:hAnsi="Calibri" w:cs="Calibri"/>
            <w:color w:val="1155CC"/>
            <w:sz w:val="24"/>
            <w:szCs w:val="24"/>
            <w:u w:val="single"/>
          </w:rPr>
          <w:t>on sale now</w:t>
        </w:r>
      </w:hyperlink>
      <w:r>
        <w:rPr>
          <w:rFonts w:ascii="Calibri" w:eastAsia="Calibri" w:hAnsi="Calibri" w:cs="Calibri"/>
          <w:sz w:val="24"/>
          <w:szCs w:val="24"/>
        </w:rPr>
        <w:t xml:space="preserve">). Having spent much of the last decade touring around the world as The Tallest Man </w:t>
      </w:r>
      <w:proofErr w:type="gramStart"/>
      <w:r>
        <w:rPr>
          <w:rFonts w:ascii="Calibri" w:eastAsia="Calibri" w:hAnsi="Calibri" w:cs="Calibri"/>
          <w:sz w:val="24"/>
          <w:szCs w:val="24"/>
        </w:rPr>
        <w:t>On</w:t>
      </w:r>
      <w:proofErr w:type="gramEnd"/>
      <w:r>
        <w:rPr>
          <w:rFonts w:ascii="Calibri" w:eastAsia="Calibri" w:hAnsi="Calibri" w:cs="Calibri"/>
          <w:sz w:val="24"/>
          <w:szCs w:val="24"/>
        </w:rPr>
        <w:t xml:space="preserve"> Earth,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has captivated audiences using “every inch of his long guitar cord to roam the stage: darting around, crouching, stretching, hip-twitching, perching briefly and jittering </w:t>
      </w:r>
      <w:r>
        <w:rPr>
          <w:rFonts w:ascii="Calibri" w:eastAsia="Calibri" w:hAnsi="Calibri" w:cs="Calibri"/>
          <w:sz w:val="24"/>
          <w:szCs w:val="24"/>
        </w:rPr>
        <w:lastRenderedPageBreak/>
        <w:t>away…” (</w:t>
      </w:r>
      <w:r>
        <w:rPr>
          <w:rFonts w:ascii="Calibri" w:eastAsia="Calibri" w:hAnsi="Calibri" w:cs="Calibri"/>
          <w:i/>
          <w:sz w:val="24"/>
          <w:szCs w:val="24"/>
        </w:rPr>
        <w:t>The New York Times</w:t>
      </w:r>
      <w:r>
        <w:rPr>
          <w:rFonts w:ascii="Calibri" w:eastAsia="Calibri" w:hAnsi="Calibri" w:cs="Calibri"/>
          <w:sz w:val="24"/>
          <w:szCs w:val="24"/>
        </w:rPr>
        <w:t xml:space="preserve">). In 2020,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left New York City and returned to his farm in Sweden where he drowned out his thoughts by manically growing vegetables in his garden. Imaginative writing did not come easily to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during this time of collective forced solitude, and when it did, he found himself commenting on the darkness. It was only near the end of 2021, as he began to tour again, that the inspiration returned. “When I’m in motion, I can focus on my instinct, have my daydreams again. When I was finally able to tour again, I started writing like a madman.” He eventually had a collection of songs, revealing what would become </w:t>
      </w:r>
      <w:r>
        <w:rPr>
          <w:rFonts w:ascii="Calibri" w:eastAsia="Calibri" w:hAnsi="Calibri" w:cs="Calibri"/>
          <w:i/>
          <w:sz w:val="24"/>
          <w:szCs w:val="24"/>
        </w:rPr>
        <w:t>Henry St</w:t>
      </w:r>
      <w:r>
        <w:rPr>
          <w:rFonts w:ascii="Calibri" w:eastAsia="Calibri" w:hAnsi="Calibri" w:cs="Calibri"/>
          <w:sz w:val="24"/>
          <w:szCs w:val="24"/>
        </w:rPr>
        <w:t xml:space="preserve">, an album that sees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exploring his own stubborn optimism and “how to be a person in this world.”</w:t>
      </w:r>
    </w:p>
    <w:p w14:paraId="6EE9A637" w14:textId="77777777" w:rsidR="00885647" w:rsidRDefault="00885647">
      <w:pPr>
        <w:spacing w:line="240" w:lineRule="auto"/>
        <w:rPr>
          <w:rFonts w:ascii="Calibri" w:eastAsia="Calibri" w:hAnsi="Calibri" w:cs="Calibri"/>
          <w:sz w:val="24"/>
          <w:szCs w:val="24"/>
        </w:rPr>
      </w:pPr>
    </w:p>
    <w:p w14:paraId="149A87EA" w14:textId="77777777" w:rsidR="0088564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Following 2015’s </w:t>
      </w:r>
      <w:r>
        <w:rPr>
          <w:rFonts w:ascii="Calibri" w:eastAsia="Calibri" w:hAnsi="Calibri" w:cs="Calibri"/>
          <w:b/>
          <w:i/>
          <w:sz w:val="24"/>
          <w:szCs w:val="24"/>
        </w:rPr>
        <w:t xml:space="preserve">Dark Bird Is </w:t>
      </w:r>
      <w:proofErr w:type="gramStart"/>
      <w:r>
        <w:rPr>
          <w:rFonts w:ascii="Calibri" w:eastAsia="Calibri" w:hAnsi="Calibri" w:cs="Calibri"/>
          <w:b/>
          <w:i/>
          <w:sz w:val="24"/>
          <w:szCs w:val="24"/>
        </w:rPr>
        <w:t>A</w:t>
      </w:r>
      <w:proofErr w:type="gramEnd"/>
      <w:r>
        <w:rPr>
          <w:rFonts w:ascii="Calibri" w:eastAsia="Calibri" w:hAnsi="Calibri" w:cs="Calibri"/>
          <w:b/>
          <w:i/>
          <w:sz w:val="24"/>
          <w:szCs w:val="24"/>
        </w:rPr>
        <w:t xml:space="preserve"> Home</w:t>
      </w:r>
      <w:r>
        <w:rPr>
          <w:rFonts w:ascii="Calibri" w:eastAsia="Calibri" w:hAnsi="Calibri" w:cs="Calibri"/>
          <w:sz w:val="24"/>
          <w:szCs w:val="24"/>
        </w:rPr>
        <w:t>, his “most personal record… surreal and dreamlike” (</w:t>
      </w:r>
      <w:r>
        <w:rPr>
          <w:rFonts w:ascii="Calibri" w:eastAsia="Calibri" w:hAnsi="Calibri" w:cs="Calibri"/>
          <w:i/>
          <w:sz w:val="24"/>
          <w:szCs w:val="24"/>
        </w:rPr>
        <w:t>Pitchfork</w:t>
      </w:r>
      <w:r>
        <w:rPr>
          <w:rFonts w:ascii="Calibri" w:eastAsia="Calibri" w:hAnsi="Calibri" w:cs="Calibri"/>
          <w:sz w:val="24"/>
          <w:szCs w:val="24"/>
        </w:rPr>
        <w:t xml:space="preserve">) and the self-released </w:t>
      </w:r>
      <w:r>
        <w:rPr>
          <w:rFonts w:ascii="Calibri" w:eastAsia="Calibri" w:hAnsi="Calibri" w:cs="Calibri"/>
          <w:b/>
          <w:i/>
          <w:sz w:val="24"/>
          <w:szCs w:val="24"/>
        </w:rPr>
        <w:t>I Love You, It’s a Fever Dream</w:t>
      </w:r>
      <w:r>
        <w:rPr>
          <w:rFonts w:ascii="Calibri" w:eastAsia="Calibri" w:hAnsi="Calibri" w:cs="Calibri"/>
          <w:i/>
          <w:sz w:val="24"/>
          <w:szCs w:val="24"/>
        </w:rPr>
        <w:t xml:space="preserve"> </w:t>
      </w:r>
      <w:r>
        <w:rPr>
          <w:rFonts w:ascii="Calibri" w:eastAsia="Calibri" w:hAnsi="Calibri" w:cs="Calibri"/>
          <w:sz w:val="24"/>
          <w:szCs w:val="24"/>
        </w:rPr>
        <w:t xml:space="preserve">in 2019, The Tallest Man On Earth’s sixth album, </w:t>
      </w:r>
      <w:r>
        <w:rPr>
          <w:rFonts w:ascii="Calibri" w:eastAsia="Calibri" w:hAnsi="Calibri" w:cs="Calibri"/>
          <w:i/>
          <w:sz w:val="24"/>
          <w:szCs w:val="24"/>
        </w:rPr>
        <w:t>Henry St</w:t>
      </w:r>
      <w:r>
        <w:rPr>
          <w:rFonts w:ascii="Calibri" w:eastAsia="Calibri" w:hAnsi="Calibri" w:cs="Calibri"/>
          <w:sz w:val="24"/>
          <w:szCs w:val="24"/>
        </w:rPr>
        <w:t xml:space="preserve">., notably marks the first time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recorded an album in a band setting. “My entire career I’ve been a DIY person, mostly fueled by the feeling that I didn’t know what I was doing, so I’d just do everything myself.” But now, longing for the energy that’s only released when creating together with others,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invited his friends to come and play. </w:t>
      </w:r>
      <w:r>
        <w:rPr>
          <w:rFonts w:ascii="Calibri" w:eastAsia="Calibri" w:hAnsi="Calibri" w:cs="Calibri"/>
          <w:b/>
          <w:sz w:val="24"/>
          <w:szCs w:val="24"/>
        </w:rPr>
        <w:t>Sylvan Esso</w:t>
      </w:r>
      <w:r>
        <w:rPr>
          <w:rFonts w:ascii="Calibri" w:eastAsia="Calibri" w:hAnsi="Calibri" w:cs="Calibri"/>
          <w:sz w:val="24"/>
          <w:szCs w:val="24"/>
        </w:rPr>
        <w:t xml:space="preserve">’s </w:t>
      </w:r>
      <w:r>
        <w:rPr>
          <w:rFonts w:ascii="Calibri" w:eastAsia="Calibri" w:hAnsi="Calibri" w:cs="Calibri"/>
          <w:b/>
          <w:sz w:val="24"/>
          <w:szCs w:val="24"/>
        </w:rPr>
        <w:t>Nick Sanborn</w:t>
      </w:r>
      <w:r>
        <w:rPr>
          <w:rFonts w:ascii="Calibri" w:eastAsia="Calibri" w:hAnsi="Calibri" w:cs="Calibri"/>
          <w:sz w:val="24"/>
          <w:szCs w:val="24"/>
        </w:rPr>
        <w:t xml:space="preserve"> produced the album, which includes contributions from </w:t>
      </w:r>
      <w:r>
        <w:rPr>
          <w:rFonts w:ascii="Calibri" w:eastAsia="Calibri" w:hAnsi="Calibri" w:cs="Calibri"/>
          <w:b/>
          <w:sz w:val="24"/>
          <w:szCs w:val="24"/>
        </w:rPr>
        <w:t>Ryan Gustafson</w:t>
      </w:r>
      <w:r>
        <w:rPr>
          <w:rFonts w:ascii="Calibri" w:eastAsia="Calibri" w:hAnsi="Calibri" w:cs="Calibri"/>
          <w:sz w:val="24"/>
          <w:szCs w:val="24"/>
        </w:rPr>
        <w:t xml:space="preserve"> (guitar, lap steel, ukulele), </w:t>
      </w:r>
      <w:r>
        <w:rPr>
          <w:rFonts w:ascii="Calibri" w:eastAsia="Calibri" w:hAnsi="Calibri" w:cs="Calibri"/>
          <w:b/>
          <w:sz w:val="24"/>
          <w:szCs w:val="24"/>
        </w:rPr>
        <w:t xml:space="preserve">TJ </w:t>
      </w:r>
      <w:proofErr w:type="spellStart"/>
      <w:r>
        <w:rPr>
          <w:rFonts w:ascii="Calibri" w:eastAsia="Calibri" w:hAnsi="Calibri" w:cs="Calibri"/>
          <w:b/>
          <w:sz w:val="24"/>
          <w:szCs w:val="24"/>
        </w:rPr>
        <w:t>Maiani</w:t>
      </w:r>
      <w:proofErr w:type="spellEnd"/>
      <w:r>
        <w:rPr>
          <w:rFonts w:ascii="Calibri" w:eastAsia="Calibri" w:hAnsi="Calibri" w:cs="Calibri"/>
          <w:sz w:val="24"/>
          <w:szCs w:val="24"/>
        </w:rPr>
        <w:t xml:space="preserve"> (drums), </w:t>
      </w:r>
      <w:r>
        <w:rPr>
          <w:rFonts w:ascii="Calibri" w:eastAsia="Calibri" w:hAnsi="Calibri" w:cs="Calibri"/>
          <w:b/>
          <w:sz w:val="24"/>
          <w:szCs w:val="24"/>
        </w:rPr>
        <w:t xml:space="preserve">CJ </w:t>
      </w:r>
      <w:proofErr w:type="spellStart"/>
      <w:r>
        <w:rPr>
          <w:rFonts w:ascii="Calibri" w:eastAsia="Calibri" w:hAnsi="Calibri" w:cs="Calibri"/>
          <w:b/>
          <w:sz w:val="24"/>
          <w:szCs w:val="24"/>
        </w:rPr>
        <w:t>Camerieri</w:t>
      </w:r>
      <w:proofErr w:type="spellEnd"/>
      <w:r>
        <w:rPr>
          <w:rFonts w:ascii="Calibri" w:eastAsia="Calibri" w:hAnsi="Calibri" w:cs="Calibri"/>
          <w:sz w:val="24"/>
          <w:szCs w:val="24"/>
        </w:rPr>
        <w:t xml:space="preserve"> of Bon </w:t>
      </w:r>
      <w:proofErr w:type="spellStart"/>
      <w:r>
        <w:rPr>
          <w:rFonts w:ascii="Calibri" w:eastAsia="Calibri" w:hAnsi="Calibri" w:cs="Calibri"/>
          <w:sz w:val="24"/>
          <w:szCs w:val="24"/>
        </w:rPr>
        <w:t>Iver</w:t>
      </w:r>
      <w:proofErr w:type="spellEnd"/>
      <w:r>
        <w:rPr>
          <w:rFonts w:ascii="Calibri" w:eastAsia="Calibri" w:hAnsi="Calibri" w:cs="Calibri"/>
          <w:sz w:val="24"/>
          <w:szCs w:val="24"/>
        </w:rPr>
        <w:t xml:space="preserve"> (</w:t>
      </w:r>
      <w:proofErr w:type="gramStart"/>
      <w:r>
        <w:rPr>
          <w:rFonts w:ascii="Calibri" w:eastAsia="Calibri" w:hAnsi="Calibri" w:cs="Calibri"/>
          <w:sz w:val="24"/>
          <w:szCs w:val="24"/>
        </w:rPr>
        <w:t>trumpet ,</w:t>
      </w:r>
      <w:proofErr w:type="gramEnd"/>
      <w:r>
        <w:rPr>
          <w:rFonts w:ascii="Calibri" w:eastAsia="Calibri" w:hAnsi="Calibri" w:cs="Calibri"/>
          <w:sz w:val="24"/>
          <w:szCs w:val="24"/>
        </w:rPr>
        <w:t xml:space="preserve"> French horn), </w:t>
      </w:r>
      <w:r>
        <w:rPr>
          <w:rFonts w:ascii="Calibri" w:eastAsia="Calibri" w:hAnsi="Calibri" w:cs="Calibri"/>
          <w:b/>
          <w:sz w:val="24"/>
          <w:szCs w:val="24"/>
        </w:rPr>
        <w:t>Phil Cook</w:t>
      </w:r>
      <w:r>
        <w:rPr>
          <w:rFonts w:ascii="Calibri" w:eastAsia="Calibri" w:hAnsi="Calibri" w:cs="Calibri"/>
          <w:sz w:val="24"/>
          <w:szCs w:val="24"/>
        </w:rPr>
        <w:t xml:space="preserve"> (piano, organ), </w:t>
      </w:r>
      <w:r>
        <w:rPr>
          <w:rFonts w:ascii="Calibri" w:eastAsia="Calibri" w:hAnsi="Calibri" w:cs="Calibri"/>
          <w:b/>
          <w:sz w:val="24"/>
          <w:szCs w:val="24"/>
        </w:rPr>
        <w:t>Rob Moose</w:t>
      </w:r>
      <w:r>
        <w:rPr>
          <w:rFonts w:ascii="Calibri" w:eastAsia="Calibri" w:hAnsi="Calibri" w:cs="Calibri"/>
          <w:sz w:val="24"/>
          <w:szCs w:val="24"/>
        </w:rPr>
        <w:t xml:space="preserve"> of Bon </w:t>
      </w:r>
      <w:proofErr w:type="spellStart"/>
      <w:r>
        <w:rPr>
          <w:rFonts w:ascii="Calibri" w:eastAsia="Calibri" w:hAnsi="Calibri" w:cs="Calibri"/>
          <w:sz w:val="24"/>
          <w:szCs w:val="24"/>
        </w:rPr>
        <w:t>Iver</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yMusic</w:t>
      </w:r>
      <w:proofErr w:type="spellEnd"/>
      <w:r>
        <w:rPr>
          <w:rFonts w:ascii="Calibri" w:eastAsia="Calibri" w:hAnsi="Calibri" w:cs="Calibri"/>
          <w:sz w:val="24"/>
          <w:szCs w:val="24"/>
        </w:rPr>
        <w:t xml:space="preserve"> (strings) and </w:t>
      </w:r>
      <w:r>
        <w:rPr>
          <w:rFonts w:ascii="Calibri" w:eastAsia="Calibri" w:hAnsi="Calibri" w:cs="Calibri"/>
          <w:b/>
          <w:sz w:val="24"/>
          <w:szCs w:val="24"/>
        </w:rPr>
        <w:t xml:space="preserve">Adam Schatz </w:t>
      </w:r>
      <w:r>
        <w:rPr>
          <w:rFonts w:ascii="Calibri" w:eastAsia="Calibri" w:hAnsi="Calibri" w:cs="Calibri"/>
          <w:sz w:val="24"/>
          <w:szCs w:val="24"/>
        </w:rPr>
        <w:t xml:space="preserve">(saxophone), all supporting and surrounding </w:t>
      </w:r>
      <w:proofErr w:type="spellStart"/>
      <w:r>
        <w:rPr>
          <w:rFonts w:ascii="Calibri" w:eastAsia="Calibri" w:hAnsi="Calibri" w:cs="Calibri"/>
          <w:sz w:val="24"/>
          <w:szCs w:val="24"/>
        </w:rPr>
        <w:t>Matsson</w:t>
      </w:r>
      <w:proofErr w:type="spellEnd"/>
      <w:r>
        <w:rPr>
          <w:rFonts w:ascii="Calibri" w:eastAsia="Calibri" w:hAnsi="Calibri" w:cs="Calibri"/>
          <w:sz w:val="24"/>
          <w:szCs w:val="24"/>
        </w:rPr>
        <w:t xml:space="preserve"> on vocals and guitars. “They opened everything </w:t>
      </w:r>
      <w:proofErr w:type="gramStart"/>
      <w:r>
        <w:rPr>
          <w:rFonts w:ascii="Calibri" w:eastAsia="Calibri" w:hAnsi="Calibri" w:cs="Calibri"/>
          <w:sz w:val="24"/>
          <w:szCs w:val="24"/>
        </w:rPr>
        <w:t>up, and</w:t>
      </w:r>
      <w:proofErr w:type="gramEnd"/>
      <w:r>
        <w:rPr>
          <w:rFonts w:ascii="Calibri" w:eastAsia="Calibri" w:hAnsi="Calibri" w:cs="Calibri"/>
          <w:sz w:val="24"/>
          <w:szCs w:val="24"/>
        </w:rPr>
        <w:t xml:space="preserve"> understood what the songs that I’d written needed: sounds that I couldn’t ever have thought of or created myself. We recorded so many of the songs live in the studio, playing, having fun and being really open with each other.”</w:t>
      </w:r>
    </w:p>
    <w:p w14:paraId="075CE045" w14:textId="77777777" w:rsidR="00885647" w:rsidRDefault="00885647">
      <w:pPr>
        <w:spacing w:line="240" w:lineRule="auto"/>
        <w:rPr>
          <w:rFonts w:ascii="Calibri" w:eastAsia="Calibri" w:hAnsi="Calibri" w:cs="Calibri"/>
          <w:sz w:val="24"/>
          <w:szCs w:val="24"/>
        </w:rPr>
      </w:pPr>
    </w:p>
    <w:p w14:paraId="11147CC1" w14:textId="77777777" w:rsidR="00885647" w:rsidRDefault="00000000">
      <w:pPr>
        <w:spacing w:line="240" w:lineRule="auto"/>
        <w:rPr>
          <w:rFonts w:ascii="Calibri" w:eastAsia="Calibri" w:hAnsi="Calibri" w:cs="Calibri"/>
          <w:color w:val="0F0F0F"/>
          <w:sz w:val="24"/>
          <w:szCs w:val="24"/>
        </w:rPr>
      </w:pPr>
      <w:r>
        <w:rPr>
          <w:rFonts w:ascii="Calibri" w:eastAsia="Calibri" w:hAnsi="Calibri" w:cs="Calibri"/>
          <w:sz w:val="24"/>
          <w:szCs w:val="24"/>
        </w:rPr>
        <w:t xml:space="preserve">Today’s single, “Every Little Heart,” came from a feeling of fearlessness, a confidence in making music after two years of relative silence. “But </w:t>
      </w:r>
      <w:proofErr w:type="gramStart"/>
      <w:r>
        <w:rPr>
          <w:rFonts w:ascii="Calibri" w:eastAsia="Calibri" w:hAnsi="Calibri" w:cs="Calibri"/>
          <w:sz w:val="24"/>
          <w:szCs w:val="24"/>
        </w:rPr>
        <w:t>of course</w:t>
      </w:r>
      <w:proofErr w:type="gramEnd"/>
      <w:r>
        <w:rPr>
          <w:rFonts w:ascii="Calibri" w:eastAsia="Calibri" w:hAnsi="Calibri" w:cs="Calibri"/>
          <w:sz w:val="24"/>
          <w:szCs w:val="24"/>
        </w:rPr>
        <w:t xml:space="preserve"> I still have little demons inside of me. I wrote some key changes in the song that came natural to me, but I worried they might sound unnatural to others. When TJ </w:t>
      </w:r>
      <w:proofErr w:type="spellStart"/>
      <w:r>
        <w:rPr>
          <w:rFonts w:ascii="Calibri" w:eastAsia="Calibri" w:hAnsi="Calibri" w:cs="Calibri"/>
          <w:sz w:val="24"/>
          <w:szCs w:val="24"/>
        </w:rPr>
        <w:t>Maiani</w:t>
      </w:r>
      <w:proofErr w:type="spellEnd"/>
      <w:r>
        <w:rPr>
          <w:rFonts w:ascii="Calibri" w:eastAsia="Calibri" w:hAnsi="Calibri" w:cs="Calibri"/>
          <w:sz w:val="24"/>
          <w:szCs w:val="24"/>
        </w:rPr>
        <w:t xml:space="preserve"> heard it, he straightaway went into this drumbeat that shocked me a little at </w:t>
      </w:r>
      <w:proofErr w:type="gramStart"/>
      <w:r>
        <w:rPr>
          <w:rFonts w:ascii="Calibri" w:eastAsia="Calibri" w:hAnsi="Calibri" w:cs="Calibri"/>
          <w:sz w:val="24"/>
          <w:szCs w:val="24"/>
        </w:rPr>
        <w:t>first, but</w:t>
      </w:r>
      <w:proofErr w:type="gramEnd"/>
      <w:r>
        <w:rPr>
          <w:rFonts w:ascii="Calibri" w:eastAsia="Calibri" w:hAnsi="Calibri" w:cs="Calibri"/>
          <w:sz w:val="24"/>
          <w:szCs w:val="24"/>
        </w:rPr>
        <w:t xml:space="preserve"> came completely natural to him. It fit the song perfectly.” The “Every Little Heart” video is the first part of a trilogy. It was directed by </w:t>
      </w:r>
      <w:r>
        <w:rPr>
          <w:rFonts w:ascii="Calibri" w:eastAsia="Calibri" w:hAnsi="Calibri" w:cs="Calibri"/>
          <w:b/>
          <w:color w:val="0F0F0F"/>
          <w:sz w:val="24"/>
          <w:szCs w:val="24"/>
        </w:rPr>
        <w:t xml:space="preserve">Jeroen </w:t>
      </w:r>
      <w:proofErr w:type="spellStart"/>
      <w:r>
        <w:rPr>
          <w:rFonts w:ascii="Calibri" w:eastAsia="Calibri" w:hAnsi="Calibri" w:cs="Calibri"/>
          <w:b/>
          <w:color w:val="0F0F0F"/>
          <w:sz w:val="24"/>
          <w:szCs w:val="24"/>
        </w:rPr>
        <w:t>Dankers</w:t>
      </w:r>
      <w:proofErr w:type="spellEnd"/>
      <w:r>
        <w:rPr>
          <w:rFonts w:ascii="Calibri" w:eastAsia="Calibri" w:hAnsi="Calibri" w:cs="Calibri"/>
          <w:color w:val="0F0F0F"/>
          <w:sz w:val="24"/>
          <w:szCs w:val="24"/>
        </w:rPr>
        <w:t xml:space="preserve"> and shot on 16mm Kodak film. </w:t>
      </w:r>
      <w:proofErr w:type="spellStart"/>
      <w:r>
        <w:rPr>
          <w:rFonts w:ascii="Calibri" w:eastAsia="Calibri" w:hAnsi="Calibri" w:cs="Calibri"/>
          <w:color w:val="0F0F0F"/>
          <w:sz w:val="24"/>
          <w:szCs w:val="24"/>
        </w:rPr>
        <w:t>Dankers</w:t>
      </w:r>
      <w:proofErr w:type="spellEnd"/>
      <w:r>
        <w:rPr>
          <w:rFonts w:ascii="Calibri" w:eastAsia="Calibri" w:hAnsi="Calibri" w:cs="Calibri"/>
          <w:color w:val="0F0F0F"/>
          <w:sz w:val="24"/>
          <w:szCs w:val="24"/>
        </w:rPr>
        <w:t xml:space="preserve"> explains that the video, "portrays a conflict you can have with your inner child, which you sometimes still have inside </w:t>
      </w:r>
      <w:proofErr w:type="gramStart"/>
      <w:r>
        <w:rPr>
          <w:rFonts w:ascii="Calibri" w:eastAsia="Calibri" w:hAnsi="Calibri" w:cs="Calibri"/>
          <w:color w:val="0F0F0F"/>
          <w:sz w:val="24"/>
          <w:szCs w:val="24"/>
        </w:rPr>
        <w:t>you</w:t>
      </w:r>
      <w:proofErr w:type="gramEnd"/>
      <w:r>
        <w:rPr>
          <w:rFonts w:ascii="Calibri" w:eastAsia="Calibri" w:hAnsi="Calibri" w:cs="Calibri"/>
          <w:color w:val="0F0F0F"/>
          <w:sz w:val="24"/>
          <w:szCs w:val="24"/>
        </w:rPr>
        <w:t xml:space="preserve"> and you want to let go, but that isn’t always easy.”</w:t>
      </w:r>
    </w:p>
    <w:p w14:paraId="5A02A8BE" w14:textId="77777777" w:rsidR="00885647" w:rsidRDefault="00885647">
      <w:pPr>
        <w:spacing w:line="240" w:lineRule="auto"/>
        <w:rPr>
          <w:rFonts w:ascii="Calibri" w:eastAsia="Calibri" w:hAnsi="Calibri" w:cs="Calibri"/>
          <w:sz w:val="24"/>
          <w:szCs w:val="24"/>
        </w:rPr>
      </w:pPr>
    </w:p>
    <w:p w14:paraId="33105671" w14:textId="77777777" w:rsidR="00885647" w:rsidRDefault="00000000">
      <w:pPr>
        <w:spacing w:line="240" w:lineRule="auto"/>
        <w:jc w:val="center"/>
        <w:rPr>
          <w:rFonts w:ascii="Calibri" w:eastAsia="Calibri" w:hAnsi="Calibri" w:cs="Calibri"/>
          <w:b/>
          <w:sz w:val="24"/>
          <w:szCs w:val="24"/>
        </w:rPr>
      </w:pPr>
      <w:hyperlink r:id="rId7">
        <w:r>
          <w:rPr>
            <w:rFonts w:ascii="Calibri" w:eastAsia="Calibri" w:hAnsi="Calibri" w:cs="Calibri"/>
            <w:b/>
            <w:color w:val="1155CC"/>
            <w:sz w:val="24"/>
            <w:szCs w:val="24"/>
            <w:u w:val="single"/>
          </w:rPr>
          <w:t xml:space="preserve">Watch The Tallest Man </w:t>
        </w:r>
        <w:proofErr w:type="gramStart"/>
        <w:r>
          <w:rPr>
            <w:rFonts w:ascii="Calibri" w:eastAsia="Calibri" w:hAnsi="Calibri" w:cs="Calibri"/>
            <w:b/>
            <w:color w:val="1155CC"/>
            <w:sz w:val="24"/>
            <w:szCs w:val="24"/>
            <w:u w:val="single"/>
          </w:rPr>
          <w:t>On</w:t>
        </w:r>
        <w:proofErr w:type="gramEnd"/>
        <w:r>
          <w:rPr>
            <w:rFonts w:ascii="Calibri" w:eastAsia="Calibri" w:hAnsi="Calibri" w:cs="Calibri"/>
            <w:b/>
            <w:color w:val="1155CC"/>
            <w:sz w:val="24"/>
            <w:szCs w:val="24"/>
            <w:u w:val="single"/>
          </w:rPr>
          <w:t xml:space="preserve"> Earth’s Video for “Every Little Heart”</w:t>
        </w:r>
      </w:hyperlink>
    </w:p>
    <w:p w14:paraId="14D10997" w14:textId="77777777" w:rsidR="00885647" w:rsidRDefault="00885647">
      <w:pPr>
        <w:spacing w:line="240" w:lineRule="auto"/>
        <w:rPr>
          <w:rFonts w:ascii="Calibri" w:eastAsia="Calibri" w:hAnsi="Calibri" w:cs="Calibri"/>
          <w:sz w:val="24"/>
          <w:szCs w:val="24"/>
        </w:rPr>
      </w:pPr>
    </w:p>
    <w:p w14:paraId="3269A5D8" w14:textId="77777777" w:rsidR="00885647" w:rsidRDefault="00000000">
      <w:pPr>
        <w:spacing w:line="240" w:lineRule="auto"/>
        <w:rPr>
          <w:rFonts w:ascii="Calibri" w:eastAsia="Calibri" w:hAnsi="Calibri" w:cs="Calibri"/>
          <w:sz w:val="24"/>
          <w:szCs w:val="24"/>
        </w:rPr>
      </w:pPr>
      <w:r>
        <w:rPr>
          <w:rFonts w:ascii="Calibri" w:eastAsia="Calibri" w:hAnsi="Calibri" w:cs="Calibri"/>
          <w:i/>
          <w:sz w:val="24"/>
          <w:szCs w:val="24"/>
        </w:rPr>
        <w:t>“Henry St.</w:t>
      </w:r>
      <w:r>
        <w:rPr>
          <w:rFonts w:ascii="Calibri" w:eastAsia="Calibri" w:hAnsi="Calibri" w:cs="Calibri"/>
          <w:sz w:val="24"/>
          <w:szCs w:val="24"/>
        </w:rPr>
        <w:t xml:space="preserve"> is the most playful, most me album yet, because it covers so many of the different noises in my head,” says </w:t>
      </w:r>
      <w:proofErr w:type="spellStart"/>
      <w:r>
        <w:rPr>
          <w:rFonts w:ascii="Calibri" w:eastAsia="Calibri" w:hAnsi="Calibri" w:cs="Calibri"/>
          <w:sz w:val="24"/>
          <w:szCs w:val="24"/>
        </w:rPr>
        <w:t>Matsson</w:t>
      </w:r>
      <w:proofErr w:type="spellEnd"/>
      <w:r>
        <w:rPr>
          <w:rFonts w:ascii="Calibri" w:eastAsia="Calibri" w:hAnsi="Calibri" w:cs="Calibri"/>
          <w:sz w:val="24"/>
          <w:szCs w:val="24"/>
        </w:rPr>
        <w:t>. “When you overthink things, you get further away from your original ideas. And God knows I overthink things when I’m by myself.” The time in isolation also brought him some newfound peace of mind. “Having been away from it taught me that making music and performing is what I’m doing for the rest of my life, and I’m so grateful for it. It has given me new confidence and playfulness. This is what I do. It’s unconditional.”</w:t>
      </w:r>
    </w:p>
    <w:p w14:paraId="1A0C2DF5" w14:textId="77777777" w:rsidR="00885647" w:rsidRDefault="00885647">
      <w:pPr>
        <w:spacing w:line="240" w:lineRule="auto"/>
        <w:rPr>
          <w:rFonts w:ascii="Calibri" w:eastAsia="Calibri" w:hAnsi="Calibri" w:cs="Calibri"/>
          <w:sz w:val="24"/>
          <w:szCs w:val="24"/>
        </w:rPr>
      </w:pPr>
    </w:p>
    <w:p w14:paraId="604BC55A" w14:textId="77777777" w:rsidR="00885647" w:rsidRDefault="00000000">
      <w:pPr>
        <w:spacing w:line="240" w:lineRule="auto"/>
        <w:jc w:val="center"/>
        <w:rPr>
          <w:rFonts w:ascii="Calibri" w:eastAsia="Calibri" w:hAnsi="Calibri" w:cs="Calibri"/>
          <w:b/>
          <w:sz w:val="24"/>
          <w:szCs w:val="24"/>
        </w:rPr>
      </w:pPr>
      <w:hyperlink r:id="rId8">
        <w:r>
          <w:rPr>
            <w:rFonts w:ascii="Calibri" w:eastAsia="Calibri" w:hAnsi="Calibri" w:cs="Calibri"/>
            <w:b/>
            <w:color w:val="1155CC"/>
            <w:sz w:val="24"/>
            <w:szCs w:val="24"/>
            <w:u w:val="single"/>
          </w:rPr>
          <w:t xml:space="preserve">Pre-order </w:t>
        </w:r>
      </w:hyperlink>
      <w:hyperlink r:id="rId9">
        <w:r>
          <w:rPr>
            <w:rFonts w:ascii="Calibri" w:eastAsia="Calibri" w:hAnsi="Calibri" w:cs="Calibri"/>
            <w:b/>
            <w:i/>
            <w:color w:val="1155CC"/>
            <w:sz w:val="24"/>
            <w:szCs w:val="24"/>
            <w:u w:val="single"/>
          </w:rPr>
          <w:t>Henry St.</w:t>
        </w:r>
      </w:hyperlink>
    </w:p>
    <w:p w14:paraId="55DEF41F" w14:textId="77777777" w:rsidR="00885647" w:rsidRDefault="00885647">
      <w:pPr>
        <w:spacing w:line="240" w:lineRule="auto"/>
        <w:rPr>
          <w:rFonts w:ascii="Calibri" w:eastAsia="Calibri" w:hAnsi="Calibri" w:cs="Calibri"/>
          <w:sz w:val="24"/>
          <w:szCs w:val="24"/>
        </w:rPr>
      </w:pPr>
    </w:p>
    <w:p w14:paraId="65482EB6" w14:textId="77777777" w:rsidR="00885647" w:rsidRDefault="00000000">
      <w:pPr>
        <w:spacing w:line="240" w:lineRule="auto"/>
        <w:jc w:val="center"/>
        <w:rPr>
          <w:rFonts w:ascii="Calibri" w:eastAsia="Calibri" w:hAnsi="Calibri" w:cs="Calibri"/>
          <w:b/>
          <w:sz w:val="24"/>
          <w:szCs w:val="24"/>
        </w:rPr>
      </w:pPr>
      <w:r>
        <w:rPr>
          <w:rFonts w:ascii="Calibri" w:eastAsia="Calibri" w:hAnsi="Calibri" w:cs="Calibri"/>
          <w:b/>
          <w:i/>
          <w:sz w:val="24"/>
          <w:szCs w:val="24"/>
        </w:rPr>
        <w:t>Henry St.</w:t>
      </w:r>
      <w:r>
        <w:rPr>
          <w:rFonts w:ascii="Calibri" w:eastAsia="Calibri" w:hAnsi="Calibri" w:cs="Calibri"/>
          <w:sz w:val="24"/>
          <w:szCs w:val="24"/>
        </w:rPr>
        <w:t xml:space="preserve"> </w:t>
      </w:r>
      <w:proofErr w:type="spellStart"/>
      <w:r>
        <w:rPr>
          <w:rFonts w:ascii="Calibri" w:eastAsia="Calibri" w:hAnsi="Calibri" w:cs="Calibri"/>
          <w:b/>
          <w:sz w:val="24"/>
          <w:szCs w:val="24"/>
        </w:rPr>
        <w:t>Tracklist</w:t>
      </w:r>
      <w:proofErr w:type="spellEnd"/>
    </w:p>
    <w:p w14:paraId="1D34FA13"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 Bless You</w:t>
      </w:r>
    </w:p>
    <w:p w14:paraId="146A6B58"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 Looking for Love</w:t>
      </w:r>
    </w:p>
    <w:p w14:paraId="51A4CA89"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3. Every Little Heart</w:t>
      </w:r>
    </w:p>
    <w:p w14:paraId="39FAD31F"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4. Slowly Rivers Turn</w:t>
      </w:r>
    </w:p>
    <w:p w14:paraId="66820E92"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5. Major League</w:t>
      </w:r>
    </w:p>
    <w:p w14:paraId="2675EDBA"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6. Henry Street</w:t>
      </w:r>
    </w:p>
    <w:p w14:paraId="152DC79F"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7. In Your Garden Still</w:t>
      </w:r>
    </w:p>
    <w:p w14:paraId="184FEA71"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8. Goodbye (Goodbye Lonesome)</w:t>
      </w:r>
    </w:p>
    <w:p w14:paraId="4CE1B60F"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9. Italy </w:t>
      </w:r>
    </w:p>
    <w:p w14:paraId="0A124275"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10. New Religion</w:t>
      </w:r>
    </w:p>
    <w:p w14:paraId="798C3048"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11. Foothills</w:t>
      </w:r>
    </w:p>
    <w:p w14:paraId="122539B0" w14:textId="77777777" w:rsidR="00885647" w:rsidRDefault="00885647">
      <w:pPr>
        <w:spacing w:line="240" w:lineRule="auto"/>
        <w:jc w:val="center"/>
        <w:rPr>
          <w:rFonts w:ascii="Calibri" w:eastAsia="Calibri" w:hAnsi="Calibri" w:cs="Calibri"/>
          <w:sz w:val="24"/>
          <w:szCs w:val="24"/>
        </w:rPr>
      </w:pPr>
    </w:p>
    <w:p w14:paraId="3922CE69" w14:textId="77777777" w:rsidR="00885647"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The Tallest Man </w:t>
      </w:r>
      <w:proofErr w:type="gramStart"/>
      <w:r>
        <w:rPr>
          <w:rFonts w:ascii="Calibri" w:eastAsia="Calibri" w:hAnsi="Calibri" w:cs="Calibri"/>
          <w:b/>
          <w:sz w:val="24"/>
          <w:szCs w:val="24"/>
        </w:rPr>
        <w:t>On</w:t>
      </w:r>
      <w:proofErr w:type="gramEnd"/>
      <w:r>
        <w:rPr>
          <w:rFonts w:ascii="Calibri" w:eastAsia="Calibri" w:hAnsi="Calibri" w:cs="Calibri"/>
          <w:b/>
          <w:sz w:val="24"/>
          <w:szCs w:val="24"/>
        </w:rPr>
        <w:t xml:space="preserve"> Earth Tour Dates:</w:t>
      </w:r>
    </w:p>
    <w:p w14:paraId="075551D6"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March 22 - Los Angeles, CA @ Hollywood Forever Cemetery Masonic Lodge</w:t>
      </w:r>
    </w:p>
    <w:p w14:paraId="6F31415A"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March 23 - Los Angeles, CA @ Hollywood Forever Cemetery Masonic Lodge</w:t>
      </w:r>
    </w:p>
    <w:p w14:paraId="4FA505E4"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Sat. March 25 - Denver, CO @ Mission Ballroom *</w:t>
      </w:r>
    </w:p>
    <w:p w14:paraId="08DFE0C3"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March 26 - Ft. Collins, CO @ Washington’s</w:t>
      </w:r>
    </w:p>
    <w:p w14:paraId="0FBE3FA8"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March 29 - San Francisco, CA @ The Chapel</w:t>
      </w:r>
    </w:p>
    <w:p w14:paraId="109CC6F5"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March 30 - San Francisco, CA @ The Chapel</w:t>
      </w:r>
    </w:p>
    <w:p w14:paraId="69895DF2"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April 1 - Pioneertown, CA @ Pappy &amp; </w:t>
      </w:r>
      <w:proofErr w:type="spellStart"/>
      <w:r>
        <w:rPr>
          <w:rFonts w:ascii="Calibri" w:eastAsia="Calibri" w:hAnsi="Calibri" w:cs="Calibri"/>
          <w:sz w:val="24"/>
          <w:szCs w:val="24"/>
        </w:rPr>
        <w:t>Harriets</w:t>
      </w:r>
      <w:proofErr w:type="spellEnd"/>
    </w:p>
    <w:p w14:paraId="55E60EEA" w14:textId="6ABB3D55"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Mon. April 3 - New York, NY @ </w:t>
      </w:r>
      <w:r w:rsidR="00D35997">
        <w:rPr>
          <w:rFonts w:ascii="Calibri" w:eastAsia="Calibri" w:hAnsi="Calibri" w:cs="Calibri"/>
          <w:sz w:val="24"/>
          <w:szCs w:val="24"/>
        </w:rPr>
        <w:t>Bowery</w:t>
      </w:r>
      <w:r>
        <w:rPr>
          <w:rFonts w:ascii="Calibri" w:eastAsia="Calibri" w:hAnsi="Calibri" w:cs="Calibri"/>
          <w:sz w:val="24"/>
          <w:szCs w:val="24"/>
        </w:rPr>
        <w:t xml:space="preserve"> Ballroom</w:t>
      </w:r>
    </w:p>
    <w:p w14:paraId="75D70677"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April 4 - Brooklyn, NY @ Music Hall of Williamsburg</w:t>
      </w:r>
    </w:p>
    <w:p w14:paraId="551FECCE"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April 12 - Copenhagen, DK @ </w:t>
      </w:r>
      <w:proofErr w:type="spellStart"/>
      <w:r>
        <w:rPr>
          <w:rFonts w:ascii="Calibri" w:eastAsia="Calibri" w:hAnsi="Calibri" w:cs="Calibri"/>
          <w:sz w:val="24"/>
          <w:szCs w:val="24"/>
        </w:rPr>
        <w:t>Amager</w:t>
      </w:r>
      <w:proofErr w:type="spellEnd"/>
      <w:r>
        <w:rPr>
          <w:rFonts w:ascii="Calibri" w:eastAsia="Calibri" w:hAnsi="Calibri" w:cs="Calibri"/>
          <w:sz w:val="24"/>
          <w:szCs w:val="24"/>
        </w:rPr>
        <w:t xml:space="preserve"> Bio</w:t>
      </w:r>
    </w:p>
    <w:p w14:paraId="44CC7221"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Thu. April 13 - Aarhus, DK @ </w:t>
      </w:r>
      <w:proofErr w:type="spellStart"/>
      <w:r>
        <w:rPr>
          <w:rFonts w:ascii="Calibri" w:eastAsia="Calibri" w:hAnsi="Calibri" w:cs="Calibri"/>
          <w:sz w:val="24"/>
          <w:szCs w:val="24"/>
        </w:rPr>
        <w:t>Voxhall</w:t>
      </w:r>
      <w:proofErr w:type="spellEnd"/>
    </w:p>
    <w:p w14:paraId="724326EA"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Sun. April 16 - Glasgow, UK @ QMU</w:t>
      </w:r>
    </w:p>
    <w:p w14:paraId="1538D16D"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April 17 - Dublin, IE @ Vicar Street</w:t>
      </w:r>
    </w:p>
    <w:p w14:paraId="3FC70429"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April 18 - Manchester, UK @ Manchester Cathedral</w:t>
      </w:r>
    </w:p>
    <w:p w14:paraId="50F77043"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Wed. April 19 - Leeds, UK @ The Leeds Irish Centre</w:t>
      </w:r>
    </w:p>
    <w:p w14:paraId="3F9A8C3D"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Fri. April 21 - London, UK @ O2 Forum</w:t>
      </w:r>
    </w:p>
    <w:p w14:paraId="2702C818" w14:textId="1A177ACF" w:rsidR="00885647" w:rsidRPr="00673CAA" w:rsidRDefault="00000000">
      <w:pPr>
        <w:spacing w:line="240" w:lineRule="auto"/>
        <w:jc w:val="center"/>
        <w:rPr>
          <w:rFonts w:ascii="Calibri" w:eastAsia="Calibri" w:hAnsi="Calibri" w:cs="Calibri"/>
          <w:b/>
          <w:bCs/>
          <w:sz w:val="24"/>
          <w:szCs w:val="24"/>
        </w:rPr>
      </w:pPr>
      <w:r>
        <w:rPr>
          <w:rFonts w:ascii="Calibri" w:eastAsia="Calibri" w:hAnsi="Calibri" w:cs="Calibri"/>
          <w:sz w:val="24"/>
          <w:szCs w:val="24"/>
        </w:rPr>
        <w:t>Sat. April 22 - Bristol, UK @ Trinity</w:t>
      </w:r>
      <w:r w:rsidR="00673CAA">
        <w:rPr>
          <w:rFonts w:ascii="Calibri" w:eastAsia="Calibri" w:hAnsi="Calibri" w:cs="Calibri"/>
          <w:sz w:val="24"/>
          <w:szCs w:val="24"/>
        </w:rPr>
        <w:t xml:space="preserve"> – </w:t>
      </w:r>
      <w:r w:rsidR="00673CAA">
        <w:rPr>
          <w:rFonts w:ascii="Calibri" w:eastAsia="Calibri" w:hAnsi="Calibri" w:cs="Calibri"/>
          <w:b/>
          <w:bCs/>
          <w:sz w:val="24"/>
          <w:szCs w:val="24"/>
        </w:rPr>
        <w:t>SOLD OUT</w:t>
      </w:r>
    </w:p>
    <w:p w14:paraId="30C30295"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April 24 - Amsterdam, NL @ Paradiso</w:t>
      </w:r>
    </w:p>
    <w:p w14:paraId="4446DB01"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Tue. April 25 - Antwerp, BE @ De Roma</w:t>
      </w:r>
    </w:p>
    <w:p w14:paraId="6D4C9D23"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April 26 - Paris, FR @ La </w:t>
      </w:r>
      <w:proofErr w:type="spellStart"/>
      <w:r>
        <w:rPr>
          <w:rFonts w:ascii="Calibri" w:eastAsia="Calibri" w:hAnsi="Calibri" w:cs="Calibri"/>
          <w:sz w:val="24"/>
          <w:szCs w:val="24"/>
        </w:rPr>
        <w:t>Cigale</w:t>
      </w:r>
      <w:proofErr w:type="spellEnd"/>
    </w:p>
    <w:p w14:paraId="2F353782"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Thu. April 27 - Lausanne, CH @ Les Docks</w:t>
      </w:r>
    </w:p>
    <w:p w14:paraId="279F505E"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April 29 - Milan, IT @ </w:t>
      </w:r>
      <w:proofErr w:type="spellStart"/>
      <w:r>
        <w:rPr>
          <w:rFonts w:ascii="Calibri" w:eastAsia="Calibri" w:hAnsi="Calibri" w:cs="Calibri"/>
          <w:sz w:val="24"/>
          <w:szCs w:val="24"/>
        </w:rPr>
        <w:t>Fabrique</w:t>
      </w:r>
      <w:proofErr w:type="spellEnd"/>
    </w:p>
    <w:p w14:paraId="25DAED55"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Sun. April 30 - Munich, DE @ </w:t>
      </w:r>
      <w:proofErr w:type="spellStart"/>
      <w:r>
        <w:rPr>
          <w:rFonts w:ascii="Calibri" w:eastAsia="Calibri" w:hAnsi="Calibri" w:cs="Calibri"/>
          <w:sz w:val="24"/>
          <w:szCs w:val="24"/>
        </w:rPr>
        <w:t>Freiheitshalle</w:t>
      </w:r>
      <w:proofErr w:type="spellEnd"/>
    </w:p>
    <w:p w14:paraId="5ACF9EC8"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Mon. May 1 - Berlin, DE @ Metropol</w:t>
      </w:r>
    </w:p>
    <w:p w14:paraId="6A0B54BE"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Tue. May 2 - Hamburg, DE @ </w:t>
      </w:r>
      <w:proofErr w:type="spellStart"/>
      <w:r>
        <w:rPr>
          <w:rFonts w:ascii="Calibri" w:eastAsia="Calibri" w:hAnsi="Calibri" w:cs="Calibri"/>
          <w:sz w:val="24"/>
          <w:szCs w:val="24"/>
        </w:rPr>
        <w:t>Uebel</w:t>
      </w:r>
      <w:proofErr w:type="spellEnd"/>
      <w:r>
        <w:rPr>
          <w:rFonts w:ascii="Calibri" w:eastAsia="Calibri" w:hAnsi="Calibri" w:cs="Calibri"/>
          <w:sz w:val="24"/>
          <w:szCs w:val="24"/>
        </w:rPr>
        <w:t xml:space="preserve"> &amp; </w:t>
      </w:r>
      <w:proofErr w:type="spellStart"/>
      <w:r>
        <w:rPr>
          <w:rFonts w:ascii="Calibri" w:eastAsia="Calibri" w:hAnsi="Calibri" w:cs="Calibri"/>
          <w:sz w:val="24"/>
          <w:szCs w:val="24"/>
        </w:rPr>
        <w:t>Gefahlrlich</w:t>
      </w:r>
      <w:proofErr w:type="spellEnd"/>
    </w:p>
    <w:p w14:paraId="4FBEE10D" w14:textId="4E1B4A22" w:rsidR="00885647" w:rsidRPr="00673CAA" w:rsidRDefault="00000000">
      <w:pPr>
        <w:spacing w:line="240" w:lineRule="auto"/>
        <w:jc w:val="center"/>
        <w:rPr>
          <w:rFonts w:ascii="Calibri" w:eastAsia="Calibri" w:hAnsi="Calibri" w:cs="Calibri"/>
          <w:b/>
          <w:bCs/>
          <w:sz w:val="24"/>
          <w:szCs w:val="24"/>
        </w:rPr>
      </w:pPr>
      <w:r>
        <w:rPr>
          <w:rFonts w:ascii="Calibri" w:eastAsia="Calibri" w:hAnsi="Calibri" w:cs="Calibri"/>
          <w:sz w:val="24"/>
          <w:szCs w:val="24"/>
        </w:rPr>
        <w:t>Wed. May 3 - Malmo, SE @ Plan B</w:t>
      </w:r>
      <w:r w:rsidR="00673CAA">
        <w:rPr>
          <w:rFonts w:ascii="Calibri" w:eastAsia="Calibri" w:hAnsi="Calibri" w:cs="Calibri"/>
          <w:sz w:val="24"/>
          <w:szCs w:val="24"/>
        </w:rPr>
        <w:t xml:space="preserve"> – </w:t>
      </w:r>
      <w:r w:rsidR="00673CAA">
        <w:rPr>
          <w:rFonts w:ascii="Calibri" w:eastAsia="Calibri" w:hAnsi="Calibri" w:cs="Calibri"/>
          <w:b/>
          <w:bCs/>
          <w:sz w:val="24"/>
          <w:szCs w:val="24"/>
        </w:rPr>
        <w:t>SOLD OUT</w:t>
      </w:r>
    </w:p>
    <w:p w14:paraId="68CC9C5E"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Fri. May 5 - Oslo, NO @ </w:t>
      </w:r>
      <w:proofErr w:type="spellStart"/>
      <w:r>
        <w:rPr>
          <w:rFonts w:ascii="Calibri" w:eastAsia="Calibri" w:hAnsi="Calibri" w:cs="Calibri"/>
          <w:sz w:val="24"/>
          <w:szCs w:val="24"/>
        </w:rPr>
        <w:t>Sentrum</w:t>
      </w:r>
      <w:proofErr w:type="spellEnd"/>
      <w:r>
        <w:rPr>
          <w:rFonts w:ascii="Calibri" w:eastAsia="Calibri" w:hAnsi="Calibri" w:cs="Calibri"/>
          <w:sz w:val="24"/>
          <w:szCs w:val="24"/>
        </w:rPr>
        <w:t xml:space="preserve"> Scene</w:t>
      </w:r>
    </w:p>
    <w:p w14:paraId="0C97AA87" w14:textId="42EDDB72" w:rsidR="00885647" w:rsidRPr="00673CAA" w:rsidRDefault="00000000">
      <w:pPr>
        <w:spacing w:line="240" w:lineRule="auto"/>
        <w:jc w:val="center"/>
        <w:rPr>
          <w:rFonts w:ascii="Calibri" w:eastAsia="Calibri" w:hAnsi="Calibri" w:cs="Calibri"/>
          <w:b/>
          <w:bCs/>
          <w:sz w:val="24"/>
          <w:szCs w:val="24"/>
        </w:rPr>
      </w:pPr>
      <w:r>
        <w:rPr>
          <w:rFonts w:ascii="Calibri" w:eastAsia="Calibri" w:hAnsi="Calibri" w:cs="Calibri"/>
          <w:sz w:val="24"/>
          <w:szCs w:val="24"/>
        </w:rPr>
        <w:t xml:space="preserve">Sat. May 6 - Stockholm, SE @ </w:t>
      </w:r>
      <w:proofErr w:type="spellStart"/>
      <w:r>
        <w:rPr>
          <w:rFonts w:ascii="Calibri" w:eastAsia="Calibri" w:hAnsi="Calibri" w:cs="Calibri"/>
          <w:sz w:val="24"/>
          <w:szCs w:val="24"/>
        </w:rPr>
        <w:t>Cirkus</w:t>
      </w:r>
      <w:proofErr w:type="spellEnd"/>
      <w:r w:rsidR="00673CAA">
        <w:rPr>
          <w:rFonts w:ascii="Calibri" w:eastAsia="Calibri" w:hAnsi="Calibri" w:cs="Calibri"/>
          <w:sz w:val="24"/>
          <w:szCs w:val="24"/>
        </w:rPr>
        <w:t xml:space="preserve"> </w:t>
      </w:r>
      <w:r w:rsidR="00673CAA">
        <w:rPr>
          <w:rFonts w:ascii="Calibri" w:eastAsia="Calibri" w:hAnsi="Calibri" w:cs="Calibri"/>
          <w:b/>
          <w:bCs/>
          <w:sz w:val="24"/>
          <w:szCs w:val="24"/>
        </w:rPr>
        <w:t>– SOLD OUT</w:t>
      </w:r>
    </w:p>
    <w:p w14:paraId="3175B17E"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Sun. May 7 - Stockholm, SE @ </w:t>
      </w:r>
      <w:proofErr w:type="spellStart"/>
      <w:r>
        <w:rPr>
          <w:rFonts w:ascii="Calibri" w:eastAsia="Calibri" w:hAnsi="Calibri" w:cs="Calibri"/>
          <w:sz w:val="24"/>
          <w:szCs w:val="24"/>
        </w:rPr>
        <w:t>Cirkus</w:t>
      </w:r>
      <w:proofErr w:type="spellEnd"/>
    </w:p>
    <w:p w14:paraId="0B270E50" w14:textId="397A2A3D" w:rsidR="00885647" w:rsidRPr="00673CAA" w:rsidRDefault="00000000">
      <w:pPr>
        <w:spacing w:line="240" w:lineRule="auto"/>
        <w:jc w:val="center"/>
        <w:rPr>
          <w:rFonts w:ascii="Calibri" w:eastAsia="Calibri" w:hAnsi="Calibri" w:cs="Calibri"/>
          <w:b/>
          <w:bCs/>
          <w:sz w:val="24"/>
          <w:szCs w:val="24"/>
        </w:rPr>
      </w:pPr>
      <w:r>
        <w:rPr>
          <w:rFonts w:ascii="Calibri" w:eastAsia="Calibri" w:hAnsi="Calibri" w:cs="Calibri"/>
          <w:sz w:val="24"/>
          <w:szCs w:val="24"/>
        </w:rPr>
        <w:lastRenderedPageBreak/>
        <w:t xml:space="preserve">Mon. May 8 - Goteborg, SE @ </w:t>
      </w:r>
      <w:proofErr w:type="spellStart"/>
      <w:r>
        <w:rPr>
          <w:rFonts w:ascii="Calibri" w:eastAsia="Calibri" w:hAnsi="Calibri" w:cs="Calibri"/>
          <w:sz w:val="24"/>
          <w:szCs w:val="24"/>
        </w:rPr>
        <w:t>Pustervik</w:t>
      </w:r>
      <w:proofErr w:type="spellEnd"/>
      <w:r>
        <w:rPr>
          <w:rFonts w:ascii="Calibri" w:eastAsia="Calibri" w:hAnsi="Calibri" w:cs="Calibri"/>
          <w:sz w:val="24"/>
          <w:szCs w:val="24"/>
        </w:rPr>
        <w:t xml:space="preserve"> </w:t>
      </w:r>
      <w:r w:rsidR="00673CAA">
        <w:rPr>
          <w:rFonts w:ascii="Calibri" w:eastAsia="Calibri" w:hAnsi="Calibri" w:cs="Calibri"/>
          <w:b/>
          <w:bCs/>
          <w:sz w:val="24"/>
          <w:szCs w:val="24"/>
        </w:rPr>
        <w:t>– SOLD OUT</w:t>
      </w:r>
    </w:p>
    <w:p w14:paraId="745CB6E0" w14:textId="21004BEB" w:rsidR="00885647" w:rsidRPr="00673CAA" w:rsidRDefault="00000000">
      <w:pPr>
        <w:spacing w:line="240" w:lineRule="auto"/>
        <w:jc w:val="center"/>
        <w:rPr>
          <w:rFonts w:ascii="Calibri" w:eastAsia="Calibri" w:hAnsi="Calibri" w:cs="Calibri"/>
          <w:b/>
          <w:bCs/>
          <w:sz w:val="24"/>
          <w:szCs w:val="24"/>
        </w:rPr>
      </w:pPr>
      <w:r>
        <w:rPr>
          <w:rFonts w:ascii="Calibri" w:eastAsia="Calibri" w:hAnsi="Calibri" w:cs="Calibri"/>
          <w:sz w:val="24"/>
          <w:szCs w:val="24"/>
        </w:rPr>
        <w:t xml:space="preserve">Tue. May 9 - Goteborg, SE @ </w:t>
      </w:r>
      <w:proofErr w:type="spellStart"/>
      <w:r>
        <w:rPr>
          <w:rFonts w:ascii="Calibri" w:eastAsia="Calibri" w:hAnsi="Calibri" w:cs="Calibri"/>
          <w:sz w:val="24"/>
          <w:szCs w:val="24"/>
        </w:rPr>
        <w:t>Pustervik</w:t>
      </w:r>
      <w:proofErr w:type="spellEnd"/>
      <w:r w:rsidR="00673CAA">
        <w:rPr>
          <w:rFonts w:ascii="Calibri" w:eastAsia="Calibri" w:hAnsi="Calibri" w:cs="Calibri"/>
          <w:sz w:val="24"/>
          <w:szCs w:val="24"/>
        </w:rPr>
        <w:t xml:space="preserve"> – </w:t>
      </w:r>
      <w:r w:rsidR="00673CAA">
        <w:rPr>
          <w:rFonts w:ascii="Calibri" w:eastAsia="Calibri" w:hAnsi="Calibri" w:cs="Calibri"/>
          <w:b/>
          <w:bCs/>
          <w:sz w:val="24"/>
          <w:szCs w:val="24"/>
        </w:rPr>
        <w:t>SOLD OUT</w:t>
      </w:r>
    </w:p>
    <w:p w14:paraId="23E0A8D6" w14:textId="77777777" w:rsidR="00885647" w:rsidRDefault="00885647">
      <w:pPr>
        <w:spacing w:line="240" w:lineRule="auto"/>
        <w:jc w:val="center"/>
        <w:rPr>
          <w:rFonts w:ascii="Calibri" w:eastAsia="Calibri" w:hAnsi="Calibri" w:cs="Calibri"/>
          <w:sz w:val="24"/>
          <w:szCs w:val="24"/>
        </w:rPr>
      </w:pPr>
    </w:p>
    <w:p w14:paraId="7CB9DE26"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 with Elephant Revival</w:t>
      </w:r>
    </w:p>
    <w:p w14:paraId="018C51CB" w14:textId="77777777" w:rsidR="00885647" w:rsidRDefault="00885647">
      <w:pPr>
        <w:spacing w:line="240" w:lineRule="auto"/>
        <w:jc w:val="center"/>
        <w:rPr>
          <w:rFonts w:ascii="Calibri" w:eastAsia="Calibri" w:hAnsi="Calibri" w:cs="Calibri"/>
          <w:sz w:val="24"/>
          <w:szCs w:val="24"/>
        </w:rPr>
      </w:pPr>
    </w:p>
    <w:p w14:paraId="7F2A8121" w14:textId="77777777" w:rsidR="00885647" w:rsidRDefault="00000000">
      <w:pPr>
        <w:spacing w:line="240" w:lineRule="auto"/>
        <w:jc w:val="center"/>
        <w:rPr>
          <w:rFonts w:ascii="Calibri" w:eastAsia="Calibri" w:hAnsi="Calibri" w:cs="Calibri"/>
          <w:b/>
          <w:sz w:val="24"/>
          <w:szCs w:val="24"/>
        </w:rPr>
      </w:pPr>
      <w:hyperlink r:id="rId10">
        <w:r>
          <w:rPr>
            <w:rFonts w:ascii="Calibri" w:eastAsia="Calibri" w:hAnsi="Calibri" w:cs="Calibri"/>
            <w:b/>
            <w:color w:val="1155CC"/>
            <w:sz w:val="24"/>
            <w:szCs w:val="24"/>
            <w:u w:val="single"/>
          </w:rPr>
          <w:t xml:space="preserve">Download hi-res images &amp; jpegs of The Tallest Man </w:t>
        </w:r>
        <w:proofErr w:type="gramStart"/>
        <w:r>
          <w:rPr>
            <w:rFonts w:ascii="Calibri" w:eastAsia="Calibri" w:hAnsi="Calibri" w:cs="Calibri"/>
            <w:b/>
            <w:color w:val="1155CC"/>
            <w:sz w:val="24"/>
            <w:szCs w:val="24"/>
            <w:u w:val="single"/>
          </w:rPr>
          <w:t>On</w:t>
        </w:r>
        <w:proofErr w:type="gramEnd"/>
        <w:r>
          <w:rPr>
            <w:rFonts w:ascii="Calibri" w:eastAsia="Calibri" w:hAnsi="Calibri" w:cs="Calibri"/>
            <w:b/>
            <w:color w:val="1155CC"/>
            <w:sz w:val="24"/>
            <w:szCs w:val="24"/>
            <w:u w:val="single"/>
          </w:rPr>
          <w:t xml:space="preserve"> Earth</w:t>
        </w:r>
      </w:hyperlink>
    </w:p>
    <w:p w14:paraId="1CA8CB86" w14:textId="77777777" w:rsidR="00885647" w:rsidRDefault="00885647">
      <w:pPr>
        <w:spacing w:line="240" w:lineRule="auto"/>
        <w:jc w:val="center"/>
        <w:rPr>
          <w:rFonts w:ascii="Calibri" w:eastAsia="Calibri" w:hAnsi="Calibri" w:cs="Calibri"/>
          <w:b/>
          <w:sz w:val="24"/>
          <w:szCs w:val="24"/>
        </w:rPr>
      </w:pPr>
    </w:p>
    <w:p w14:paraId="12948E5A" w14:textId="77777777" w:rsidR="00885647" w:rsidRDefault="00000000">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2DB12D6" wp14:editId="296E52AB">
            <wp:extent cx="3931920" cy="393192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931920" cy="3931920"/>
                    </a:xfrm>
                    <a:prstGeom prst="rect">
                      <a:avLst/>
                    </a:prstGeom>
                    <a:ln/>
                  </pic:spPr>
                </pic:pic>
              </a:graphicData>
            </a:graphic>
          </wp:inline>
        </w:drawing>
      </w:r>
    </w:p>
    <w:p w14:paraId="6825CEC9" w14:textId="77777777" w:rsidR="00885647" w:rsidRDefault="00000000">
      <w:pPr>
        <w:spacing w:line="240" w:lineRule="auto"/>
        <w:jc w:val="center"/>
        <w:rPr>
          <w:rFonts w:ascii="Calibri" w:eastAsia="Calibri" w:hAnsi="Calibri" w:cs="Calibri"/>
          <w:sz w:val="18"/>
          <w:szCs w:val="18"/>
        </w:rPr>
      </w:pPr>
      <w:r>
        <w:rPr>
          <w:rFonts w:ascii="Calibri" w:eastAsia="Calibri" w:hAnsi="Calibri" w:cs="Calibri"/>
          <w:i/>
          <w:sz w:val="18"/>
          <w:szCs w:val="18"/>
        </w:rPr>
        <w:t>Henry St.</w:t>
      </w:r>
      <w:r>
        <w:rPr>
          <w:rFonts w:ascii="Calibri" w:eastAsia="Calibri" w:hAnsi="Calibri" w:cs="Calibri"/>
          <w:sz w:val="18"/>
          <w:szCs w:val="18"/>
        </w:rPr>
        <w:t xml:space="preserve"> Cover Artwork</w:t>
      </w:r>
    </w:p>
    <w:p w14:paraId="0D7AE8CA" w14:textId="77777777" w:rsidR="00885647" w:rsidRDefault="00885647">
      <w:pPr>
        <w:spacing w:line="240" w:lineRule="auto"/>
        <w:jc w:val="center"/>
        <w:rPr>
          <w:rFonts w:ascii="Calibri" w:eastAsia="Calibri" w:hAnsi="Calibri" w:cs="Calibri"/>
          <w:sz w:val="24"/>
          <w:szCs w:val="24"/>
        </w:rPr>
      </w:pPr>
    </w:p>
    <w:p w14:paraId="3F4132D9" w14:textId="77777777" w:rsidR="00885647" w:rsidRDefault="00000000">
      <w:pPr>
        <w:spacing w:line="240" w:lineRule="auto"/>
        <w:jc w:val="center"/>
        <w:rPr>
          <w:rFonts w:ascii="Calibri" w:eastAsia="Calibri" w:hAnsi="Calibri" w:cs="Calibri"/>
          <w:sz w:val="24"/>
          <w:szCs w:val="24"/>
        </w:rPr>
      </w:pPr>
      <w:hyperlink r:id="rId12">
        <w:r>
          <w:rPr>
            <w:rFonts w:ascii="Calibri" w:eastAsia="Calibri" w:hAnsi="Calibri" w:cs="Calibri"/>
            <w:color w:val="1155CC"/>
            <w:sz w:val="24"/>
            <w:szCs w:val="24"/>
            <w:u w:val="single"/>
          </w:rPr>
          <w:t>Website</w:t>
        </w:r>
      </w:hyperlink>
      <w:r>
        <w:rPr>
          <w:rFonts w:ascii="Calibri" w:eastAsia="Calibri" w:hAnsi="Calibri" w:cs="Calibri"/>
          <w:sz w:val="24"/>
          <w:szCs w:val="24"/>
        </w:rPr>
        <w:t xml:space="preserve"> |</w:t>
      </w:r>
      <w:hyperlink r:id="rId13">
        <w:r>
          <w:rPr>
            <w:rFonts w:ascii="Calibri" w:eastAsia="Calibri" w:hAnsi="Calibri" w:cs="Calibri"/>
            <w:color w:val="1155CC"/>
            <w:sz w:val="24"/>
            <w:szCs w:val="24"/>
            <w:u w:val="single"/>
          </w:rPr>
          <w:t xml:space="preserve"> Instagram</w:t>
        </w:r>
      </w:hyperlink>
      <w:r>
        <w:rPr>
          <w:rFonts w:ascii="Calibri" w:eastAsia="Calibri" w:hAnsi="Calibri" w:cs="Calibri"/>
          <w:sz w:val="24"/>
          <w:szCs w:val="24"/>
        </w:rPr>
        <w:t xml:space="preserve"> |</w:t>
      </w:r>
      <w:hyperlink r:id="rId14">
        <w:r>
          <w:rPr>
            <w:rFonts w:ascii="Calibri" w:eastAsia="Calibri" w:hAnsi="Calibri" w:cs="Calibri"/>
            <w:color w:val="1155CC"/>
            <w:sz w:val="24"/>
            <w:szCs w:val="24"/>
            <w:u w:val="single"/>
          </w:rPr>
          <w:t xml:space="preserve"> Twitter</w:t>
        </w:r>
      </w:hyperlink>
    </w:p>
    <w:p w14:paraId="434881C7" w14:textId="77777777" w:rsidR="00885647" w:rsidRDefault="00885647">
      <w:pPr>
        <w:spacing w:line="240" w:lineRule="auto"/>
        <w:jc w:val="center"/>
        <w:rPr>
          <w:rFonts w:ascii="Calibri" w:eastAsia="Calibri" w:hAnsi="Calibri" w:cs="Calibri"/>
          <w:b/>
          <w:sz w:val="24"/>
          <w:szCs w:val="24"/>
        </w:rPr>
      </w:pPr>
    </w:p>
    <w:p w14:paraId="4FA78C0E" w14:textId="77777777" w:rsidR="00885647" w:rsidRDefault="00000000">
      <w:pPr>
        <w:spacing w:line="240" w:lineRule="auto"/>
        <w:rPr>
          <w:rFonts w:ascii="Calibri" w:eastAsia="Calibri" w:hAnsi="Calibri" w:cs="Calibri"/>
          <w:sz w:val="24"/>
          <w:szCs w:val="24"/>
        </w:rPr>
      </w:pPr>
      <w:r>
        <w:rPr>
          <w:rFonts w:ascii="Calibri" w:eastAsia="Calibri" w:hAnsi="Calibri" w:cs="Calibri"/>
          <w:sz w:val="24"/>
          <w:szCs w:val="24"/>
        </w:rPr>
        <w:t>For more information, contact:</w:t>
      </w:r>
    </w:p>
    <w:p w14:paraId="69B4C9FA" w14:textId="77777777" w:rsidR="0088564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Jessica Linker | Pitch Perfect PR –  </w:t>
      </w:r>
      <w:hyperlink r:id="rId15">
        <w:r>
          <w:rPr>
            <w:rFonts w:ascii="Calibri" w:eastAsia="Calibri" w:hAnsi="Calibri" w:cs="Calibri"/>
            <w:color w:val="1155CC"/>
            <w:sz w:val="24"/>
            <w:szCs w:val="24"/>
            <w:u w:val="single"/>
          </w:rPr>
          <w:t>jessica@pitchperfectpr.com</w:t>
        </w:r>
      </w:hyperlink>
      <w:r>
        <w:rPr>
          <w:rFonts w:ascii="Calibri" w:eastAsia="Calibri" w:hAnsi="Calibri" w:cs="Calibri"/>
          <w:color w:val="1155CC"/>
          <w:sz w:val="24"/>
          <w:szCs w:val="24"/>
          <w:u w:val="single"/>
        </w:rPr>
        <w:t xml:space="preserve">, </w:t>
      </w:r>
      <w:r>
        <w:rPr>
          <w:rFonts w:ascii="Calibri" w:eastAsia="Calibri" w:hAnsi="Calibri" w:cs="Calibri"/>
          <w:sz w:val="24"/>
          <w:szCs w:val="24"/>
        </w:rPr>
        <w:t>773-942-6954</w:t>
      </w:r>
    </w:p>
    <w:p w14:paraId="57B5744E" w14:textId="77777777" w:rsidR="0088564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Yuri Kwon | Pitch Perfect PR – </w:t>
      </w:r>
      <w:hyperlink r:id="rId16">
        <w:r>
          <w:rPr>
            <w:rFonts w:ascii="Calibri" w:eastAsia="Calibri" w:hAnsi="Calibri" w:cs="Calibri"/>
            <w:color w:val="1155CC"/>
            <w:sz w:val="24"/>
            <w:szCs w:val="24"/>
            <w:u w:val="single"/>
          </w:rPr>
          <w:t>yuri@pitchperfectpr.com</w:t>
        </w:r>
      </w:hyperlink>
      <w:r>
        <w:rPr>
          <w:rFonts w:ascii="Calibri" w:eastAsia="Calibri" w:hAnsi="Calibri" w:cs="Calibri"/>
          <w:sz w:val="24"/>
          <w:szCs w:val="24"/>
        </w:rPr>
        <w:t>, 773-654-1477</w:t>
      </w:r>
    </w:p>
    <w:sectPr w:rsidR="008856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47"/>
    <w:rsid w:val="00673CAA"/>
    <w:rsid w:val="00885647"/>
    <w:rsid w:val="00D35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5C35D1"/>
  <w15:docId w15:val="{B471D0B9-7DF8-4449-BC2E-CA0B0E2D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hetallestmanonearth.ffm.to/henryst" TargetMode="External"/><Relationship Id="rId13" Type="http://schemas.openxmlformats.org/officeDocument/2006/relationships/hyperlink" Target="https://www.instagram.com/spkmatsso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iLzEK5MFI74" TargetMode="External"/><Relationship Id="rId12" Type="http://schemas.openxmlformats.org/officeDocument/2006/relationships/hyperlink" Target="https://thetallestmanonearth.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yuri@pitchperfectpr.com" TargetMode="External"/><Relationship Id="rId1" Type="http://schemas.openxmlformats.org/officeDocument/2006/relationships/styles" Target="styles.xml"/><Relationship Id="rId6" Type="http://schemas.openxmlformats.org/officeDocument/2006/relationships/hyperlink" Target="https://thetallestmanonearth.com/" TargetMode="External"/><Relationship Id="rId11" Type="http://schemas.openxmlformats.org/officeDocument/2006/relationships/image" Target="media/image2.jpg"/><Relationship Id="rId5" Type="http://schemas.openxmlformats.org/officeDocument/2006/relationships/image" Target="media/image1.jpg"/><Relationship Id="rId15" Type="http://schemas.openxmlformats.org/officeDocument/2006/relationships/hyperlink" Target="mailto:jessica@pitchperfectpr.com" TargetMode="External"/><Relationship Id="rId10" Type="http://schemas.openxmlformats.org/officeDocument/2006/relationships/hyperlink" Target="https://pitchperfectpr.com/the-tallest-man-on-earth/" TargetMode="External"/><Relationship Id="rId4" Type="http://schemas.openxmlformats.org/officeDocument/2006/relationships/hyperlink" Target="https://www.youtube.com/watch?v=iLzEK5MFI74" TargetMode="External"/><Relationship Id="rId9" Type="http://schemas.openxmlformats.org/officeDocument/2006/relationships/hyperlink" Target="https://thetallestmanonearth.ffm.to/henryst" TargetMode="External"/><Relationship Id="rId14" Type="http://schemas.openxmlformats.org/officeDocument/2006/relationships/hyperlink" Target="https://mobile.twitter.com/tallest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1032</Words>
  <Characters>5886</Characters>
  <Application>Microsoft Office Word</Application>
  <DocSecurity>0</DocSecurity>
  <Lines>49</Lines>
  <Paragraphs>13</Paragraphs>
  <ScaleCrop>false</ScaleCrop>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3</cp:revision>
  <dcterms:created xsi:type="dcterms:W3CDTF">2023-01-31T17:44:00Z</dcterms:created>
  <dcterms:modified xsi:type="dcterms:W3CDTF">2023-02-01T20:02:00Z</dcterms:modified>
</cp:coreProperties>
</file>