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0BF9" w14:textId="77777777" w:rsidR="006308A5" w:rsidRDefault="00000000">
      <w:pPr>
        <w:jc w:val="center"/>
        <w:rPr>
          <w:sz w:val="18"/>
          <w:szCs w:val="18"/>
        </w:rPr>
      </w:pPr>
      <w:r>
        <w:rPr>
          <w:b/>
          <w:i/>
          <w:noProof/>
          <w:sz w:val="28"/>
          <w:szCs w:val="28"/>
        </w:rPr>
        <w:drawing>
          <wp:inline distT="114300" distB="114300" distL="114300" distR="114300" wp14:anchorId="7D070C6F" wp14:editId="7D070C70">
            <wp:extent cx="5943600" cy="635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70BFA" w14:textId="77777777" w:rsidR="006308A5" w:rsidRDefault="006308A5">
      <w:pPr>
        <w:shd w:val="clear" w:color="auto" w:fill="FFFFFF"/>
        <w:jc w:val="center"/>
      </w:pPr>
    </w:p>
    <w:p w14:paraId="7D070BFB" w14:textId="77777777" w:rsidR="006308A5" w:rsidRDefault="00000000">
      <w:pPr>
        <w:jc w:val="center"/>
        <w:rPr>
          <w:b/>
        </w:rPr>
      </w:pPr>
      <w:r>
        <w:rPr>
          <w:b/>
          <w:sz w:val="52"/>
          <w:szCs w:val="52"/>
        </w:rPr>
        <w:t>WAXAHATCHEE</w:t>
      </w:r>
      <w:r>
        <w:rPr>
          <w:b/>
        </w:rPr>
        <w:t xml:space="preserve"> </w:t>
      </w:r>
    </w:p>
    <w:p w14:paraId="7D070BFC" w14:textId="77777777" w:rsidR="006308A5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RELEASES NEW SONG + VIDEO </w:t>
      </w:r>
    </w:p>
    <w:p w14:paraId="7D070BFD" w14:textId="77777777" w:rsidR="006308A5" w:rsidRDefault="0000000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“</w:t>
      </w:r>
      <w:hyperlink r:id="rId5">
        <w:r>
          <w:rPr>
            <w:b/>
            <w:color w:val="1155CC"/>
            <w:sz w:val="38"/>
            <w:szCs w:val="38"/>
            <w:highlight w:val="white"/>
            <w:u w:val="single"/>
          </w:rPr>
          <w:t>BO</w:t>
        </w:r>
        <w:r>
          <w:rPr>
            <w:b/>
            <w:color w:val="1155CC"/>
            <w:sz w:val="38"/>
            <w:szCs w:val="38"/>
            <w:highlight w:val="white"/>
            <w:u w:val="single"/>
          </w:rPr>
          <w:t>R</w:t>
        </w:r>
        <w:r>
          <w:rPr>
            <w:b/>
            <w:color w:val="1155CC"/>
            <w:sz w:val="38"/>
            <w:szCs w:val="38"/>
            <w:highlight w:val="white"/>
            <w:u w:val="single"/>
          </w:rPr>
          <w:t>ED</w:t>
        </w:r>
      </w:hyperlink>
      <w:r>
        <w:rPr>
          <w:b/>
          <w:sz w:val="38"/>
          <w:szCs w:val="38"/>
          <w:highlight w:val="white"/>
        </w:rPr>
        <w:t>”</w:t>
      </w:r>
    </w:p>
    <w:p w14:paraId="7D070BFE" w14:textId="77777777" w:rsidR="006308A5" w:rsidRDefault="006308A5">
      <w:pPr>
        <w:jc w:val="center"/>
        <w:rPr>
          <w:b/>
          <w:sz w:val="32"/>
          <w:szCs w:val="32"/>
        </w:rPr>
      </w:pPr>
    </w:p>
    <w:p w14:paraId="7D070BFF" w14:textId="77777777" w:rsidR="006308A5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EXPANDS WORLD TOUR</w:t>
      </w:r>
    </w:p>
    <w:p w14:paraId="7D070C00" w14:textId="77777777" w:rsidR="006308A5" w:rsidRDefault="006308A5">
      <w:pPr>
        <w:jc w:val="center"/>
        <w:rPr>
          <w:b/>
          <w:sz w:val="32"/>
          <w:szCs w:val="32"/>
        </w:rPr>
      </w:pPr>
    </w:p>
    <w:p w14:paraId="7D070C01" w14:textId="77777777" w:rsidR="006308A5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ALBUM </w:t>
      </w:r>
      <w:hyperlink r:id="rId6">
        <w:r>
          <w:rPr>
            <w:b/>
            <w:i/>
            <w:color w:val="1155CC"/>
            <w:sz w:val="32"/>
            <w:szCs w:val="32"/>
            <w:u w:val="single"/>
          </w:rPr>
          <w:t>TIGERS BLOOD</w:t>
        </w:r>
      </w:hyperlink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OUT MARCH 22ND ON ANTI- </w:t>
      </w:r>
    </w:p>
    <w:p w14:paraId="7D070C02" w14:textId="77777777" w:rsidR="006308A5" w:rsidRDefault="006308A5">
      <w:pPr>
        <w:rPr>
          <w:b/>
          <w:sz w:val="28"/>
          <w:szCs w:val="28"/>
        </w:rPr>
      </w:pPr>
    </w:p>
    <w:p w14:paraId="7D070C03" w14:textId="77777777" w:rsidR="006308A5" w:rsidRDefault="00000000">
      <w:pPr>
        <w:jc w:val="center"/>
        <w:rPr>
          <w:b/>
          <w:sz w:val="32"/>
          <w:szCs w:val="32"/>
          <w:highlight w:val="white"/>
        </w:rPr>
      </w:pPr>
      <w:r>
        <w:rPr>
          <w:b/>
          <w:noProof/>
          <w:sz w:val="32"/>
          <w:szCs w:val="32"/>
          <w:highlight w:val="white"/>
        </w:rPr>
        <w:drawing>
          <wp:inline distT="114300" distB="114300" distL="114300" distR="114300" wp14:anchorId="7D070C71" wp14:editId="7D070C72">
            <wp:extent cx="3492406" cy="467531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406" cy="4675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70C04" w14:textId="77777777" w:rsidR="006308A5" w:rsidRDefault="00000000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Photo Credit: Molly Matalon | download high-res </w:t>
      </w:r>
      <w:hyperlink r:id="rId8">
        <w:r>
          <w:rPr>
            <w:b/>
            <w:color w:val="1155CC"/>
            <w:sz w:val="20"/>
            <w:szCs w:val="20"/>
            <w:u w:val="single"/>
          </w:rPr>
          <w:t>here</w:t>
        </w:r>
      </w:hyperlink>
    </w:p>
    <w:p w14:paraId="7D070C05" w14:textId="77777777" w:rsidR="006308A5" w:rsidRDefault="006308A5">
      <w:pPr>
        <w:rPr>
          <w:sz w:val="18"/>
          <w:szCs w:val="18"/>
        </w:rPr>
      </w:pPr>
    </w:p>
    <w:p w14:paraId="7D070C06" w14:textId="77777777" w:rsidR="006308A5" w:rsidRDefault="00000000">
      <w:pPr>
        <w:jc w:val="both"/>
      </w:pPr>
      <w:r>
        <w:lastRenderedPageBreak/>
        <w:t xml:space="preserve">Today, </w:t>
      </w:r>
      <w:proofErr w:type="spellStart"/>
      <w:r>
        <w:rPr>
          <w:b/>
        </w:rPr>
        <w:t>Waxahatchee</w:t>
      </w:r>
      <w:proofErr w:type="spellEnd"/>
      <w:r>
        <w:t xml:space="preserve"> shares “</w:t>
      </w:r>
      <w:hyperlink r:id="rId9">
        <w:r>
          <w:rPr>
            <w:b/>
            <w:color w:val="1155CC"/>
            <w:highlight w:val="white"/>
            <w:u w:val="single"/>
          </w:rPr>
          <w:t>Bored</w:t>
        </w:r>
      </w:hyperlink>
      <w:r>
        <w:t xml:space="preserve">,” the new single from her highly anticipated new album, </w:t>
      </w:r>
      <w:hyperlink r:id="rId10">
        <w:r>
          <w:rPr>
            <w:b/>
            <w:i/>
            <w:u w:val="single"/>
          </w:rPr>
          <w:t>Tigers Blood</w:t>
        </w:r>
      </w:hyperlink>
      <w:r>
        <w:t xml:space="preserve">, out </w:t>
      </w:r>
      <w:r>
        <w:rPr>
          <w:b/>
        </w:rPr>
        <w:t>March 22nd</w:t>
      </w:r>
      <w:r>
        <w:t xml:space="preserve"> on </w:t>
      </w:r>
      <w:r>
        <w:rPr>
          <w:b/>
        </w:rPr>
        <w:t>ANTI- Records</w:t>
      </w:r>
      <w:r>
        <w:t xml:space="preserve">. The song comes with a rollicking video shot at Devil's Backbone Tavern in Fischer, Texas, directed by Corbett Jones &amp; Nick </w:t>
      </w:r>
      <w:proofErr w:type="spellStart"/>
      <w:r>
        <w:t>Simonite</w:t>
      </w:r>
      <w:proofErr w:type="spellEnd"/>
      <w:r>
        <w:t xml:space="preserve">. </w:t>
      </w:r>
    </w:p>
    <w:p w14:paraId="7D070C07" w14:textId="77777777" w:rsidR="006308A5" w:rsidRDefault="006308A5">
      <w:pPr>
        <w:jc w:val="both"/>
      </w:pPr>
    </w:p>
    <w:p w14:paraId="7D070C08" w14:textId="6BFA37D2" w:rsidR="006308A5" w:rsidRDefault="00000000">
      <w:pPr>
        <w:jc w:val="both"/>
        <w:rPr>
          <w:highlight w:val="yellow"/>
        </w:rPr>
      </w:pPr>
      <w:r>
        <w:t>Of the song Crutchfield says</w:t>
      </w:r>
      <w:r w:rsidR="0034298C">
        <w:t xml:space="preserve">: </w:t>
      </w:r>
      <w:r w:rsidR="0034298C" w:rsidRPr="0034298C">
        <w:t>“</w:t>
      </w:r>
      <w:r w:rsidR="0034298C" w:rsidRPr="0034298C">
        <w:rPr>
          <w:color w:val="242424"/>
          <w:shd w:val="clear" w:color="auto" w:fill="FFFFFF"/>
        </w:rPr>
        <w:t>I feel like my comfort zone when writing songs lies somewhere on the emotional spectrum of sadness and heartache. Writing from a place of happiness scares me. Too earnest. Anger scares me even more. I wrote “Bored” about one of those situations where anger was called for and was the only authentic place from which to write about what I was experiencing. It was a challenge for me and “Bored” is the end result.</w:t>
      </w:r>
      <w:r w:rsidR="0034298C" w:rsidRPr="0034298C">
        <w:rPr>
          <w:color w:val="242424"/>
          <w:shd w:val="clear" w:color="auto" w:fill="FFFFFF"/>
        </w:rPr>
        <w:t>”</w:t>
      </w:r>
    </w:p>
    <w:p w14:paraId="7D070C09" w14:textId="77777777" w:rsidR="006308A5" w:rsidRDefault="006308A5">
      <w:pPr>
        <w:jc w:val="both"/>
        <w:rPr>
          <w:highlight w:val="yellow"/>
        </w:rPr>
      </w:pPr>
    </w:p>
    <w:p w14:paraId="7D070C0A" w14:textId="77777777" w:rsidR="006308A5" w:rsidRDefault="00000000">
      <w:pPr>
        <w:jc w:val="both"/>
        <w:rPr>
          <w:highlight w:val="yellow"/>
        </w:rPr>
      </w:pPr>
      <w:r>
        <w:t xml:space="preserve">Additionally </w:t>
      </w:r>
      <w:proofErr w:type="spellStart"/>
      <w:r>
        <w:t>Waxahatchee</w:t>
      </w:r>
      <w:proofErr w:type="spellEnd"/>
      <w:r>
        <w:t xml:space="preserve"> announces a European tour, expanding on the</w:t>
      </w:r>
      <w:r>
        <w:rPr>
          <w:i/>
        </w:rPr>
        <w:t xml:space="preserve"> Tigers Blood </w:t>
      </w:r>
      <w:r>
        <w:t>tour’s previously announced US tour dates. EU tickets go on sale Friday 2/16 at 10 am local time. All dates below.</w:t>
      </w:r>
    </w:p>
    <w:p w14:paraId="7D070C0B" w14:textId="77777777" w:rsidR="006308A5" w:rsidRDefault="006308A5">
      <w:pPr>
        <w:jc w:val="both"/>
        <w:rPr>
          <w:highlight w:val="yellow"/>
        </w:rPr>
      </w:pPr>
    </w:p>
    <w:p w14:paraId="7D070C0C" w14:textId="34114EE6" w:rsidR="006308A5" w:rsidRDefault="00000000">
      <w:pPr>
        <w:jc w:val="center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WATCH THE “</w:t>
      </w:r>
      <w:hyperlink r:id="rId11" w:history="1">
        <w:r w:rsidRPr="00DD2BFB">
          <w:rPr>
            <w:rStyle w:val="Hyperlink"/>
            <w:b/>
            <w:sz w:val="28"/>
            <w:szCs w:val="28"/>
          </w:rPr>
          <w:t>BORED</w:t>
        </w:r>
      </w:hyperlink>
      <w:r>
        <w:rPr>
          <w:b/>
          <w:color w:val="222222"/>
          <w:sz w:val="28"/>
          <w:szCs w:val="28"/>
          <w:highlight w:val="white"/>
        </w:rPr>
        <w:t>” MUSIC VIDEO</w:t>
      </w:r>
    </w:p>
    <w:p w14:paraId="7D070C0E" w14:textId="77777777" w:rsidR="006308A5" w:rsidRDefault="006308A5"/>
    <w:p w14:paraId="7D070C0F" w14:textId="77777777" w:rsidR="006308A5" w:rsidRDefault="00000000">
      <w:pPr>
        <w:jc w:val="both"/>
      </w:pPr>
      <w:proofErr w:type="spellStart"/>
      <w:r>
        <w:rPr>
          <w:color w:val="222222"/>
          <w:highlight w:val="white"/>
        </w:rPr>
        <w:t>Waxahatchee</w:t>
      </w:r>
      <w:proofErr w:type="spellEnd"/>
      <w:r>
        <w:rPr>
          <w:color w:val="222222"/>
          <w:highlight w:val="white"/>
        </w:rPr>
        <w:t xml:space="preserve"> announced </w:t>
      </w:r>
      <w:r>
        <w:rPr>
          <w:i/>
          <w:color w:val="222222"/>
          <w:highlight w:val="white"/>
        </w:rPr>
        <w:t>Tigers Blood</w:t>
      </w:r>
      <w:r>
        <w:rPr>
          <w:color w:val="222222"/>
          <w:highlight w:val="white"/>
        </w:rPr>
        <w:t xml:space="preserve"> last month with a video for “</w:t>
      </w:r>
      <w:hyperlink r:id="rId12">
        <w:r>
          <w:rPr>
            <w:b/>
            <w:color w:val="1155CC"/>
            <w:highlight w:val="white"/>
            <w:u w:val="single"/>
          </w:rPr>
          <w:t>Right Back to It</w:t>
        </w:r>
      </w:hyperlink>
      <w:r>
        <w:rPr>
          <w:color w:val="222222"/>
          <w:highlight w:val="white"/>
        </w:rPr>
        <w:t xml:space="preserve">," which </w:t>
      </w:r>
      <w:hyperlink r:id="rId13">
        <w:r>
          <w:rPr>
            <w:b/>
            <w:color w:val="1155CC"/>
            <w:highlight w:val="white"/>
            <w:u w:val="single"/>
          </w:rPr>
          <w:t>Pitchfork</w:t>
        </w:r>
      </w:hyperlink>
      <w:r>
        <w:rPr>
          <w:color w:val="222222"/>
          <w:highlight w:val="white"/>
        </w:rPr>
        <w:t xml:space="preserve"> named </w:t>
      </w:r>
      <w:r>
        <w:rPr>
          <w:b/>
          <w:color w:val="222222"/>
          <w:highlight w:val="white"/>
        </w:rPr>
        <w:t>Best New Track</w:t>
      </w:r>
      <w:r>
        <w:rPr>
          <w:color w:val="222222"/>
          <w:highlight w:val="white"/>
        </w:rPr>
        <w:t xml:space="preserve">, and </w:t>
      </w:r>
      <w:hyperlink r:id="rId14">
        <w:r>
          <w:rPr>
            <w:b/>
            <w:i/>
            <w:color w:val="1155CC"/>
            <w:highlight w:val="white"/>
            <w:u w:val="single"/>
          </w:rPr>
          <w:t>Rolling Stone</w:t>
        </w:r>
      </w:hyperlink>
      <w:r>
        <w:rPr>
          <w:color w:val="222222"/>
          <w:highlight w:val="white"/>
        </w:rPr>
        <w:t xml:space="preserve"> called “</w:t>
      </w:r>
      <w:r>
        <w:rPr>
          <w:i/>
          <w:color w:val="222222"/>
          <w:highlight w:val="white"/>
        </w:rPr>
        <w:t>an Americana burner full of tender twang.</w:t>
      </w:r>
      <w:r>
        <w:rPr>
          <w:color w:val="222222"/>
          <w:highlight w:val="white"/>
        </w:rPr>
        <w:t xml:space="preserve">” </w:t>
      </w:r>
      <w:r>
        <w:t xml:space="preserve">On the album, Crutchfield emerges as a powerhouse – an ethnologist of the self – forever dedicated to revisiting her wins and losses. </w:t>
      </w:r>
      <w:r>
        <w:rPr>
          <w:i/>
        </w:rPr>
        <w:t>Tigers Blood</w:t>
      </w:r>
      <w:r>
        <w:t xml:space="preserve"> also finds Crutchfield folding new collaborators into her world, with performances on the album by </w:t>
      </w:r>
      <w:r>
        <w:rPr>
          <w:b/>
        </w:rPr>
        <w:t xml:space="preserve">MJ Lenderman, Spencer Tweedy and Phil Cook </w:t>
      </w:r>
      <w:r>
        <w:t>as well as trusted collaborator / producer</w:t>
      </w:r>
      <w:r>
        <w:rPr>
          <w:b/>
        </w:rPr>
        <w:t xml:space="preserve"> Brad Cook</w:t>
      </w:r>
      <w:r>
        <w:t xml:space="preserve">, whom she also worked with on her groundbreaking album </w:t>
      </w:r>
      <w:r>
        <w:rPr>
          <w:i/>
        </w:rPr>
        <w:t>Saint Cloud</w:t>
      </w:r>
      <w:r>
        <w:t xml:space="preserve">. </w:t>
      </w:r>
    </w:p>
    <w:p w14:paraId="7D070C10" w14:textId="77777777" w:rsidR="006308A5" w:rsidRDefault="006308A5">
      <w:pPr>
        <w:jc w:val="both"/>
      </w:pPr>
    </w:p>
    <w:p w14:paraId="7D070C11" w14:textId="77777777" w:rsidR="006308A5" w:rsidRDefault="00000000">
      <w:pPr>
        <w:jc w:val="both"/>
      </w:pPr>
      <w:r>
        <w:t xml:space="preserve">Crutchfield says that she wrote most of the songs on </w:t>
      </w:r>
      <w:r>
        <w:rPr>
          <w:i/>
        </w:rPr>
        <w:t>Tigers Blood</w:t>
      </w:r>
      <w:r>
        <w:t xml:space="preserve"> during a “hot hand spell” while on tour in 2022. And when it came time to record, Crutchfield returned to her trusted producer </w:t>
      </w:r>
      <w:r>
        <w:rPr>
          <w:b/>
        </w:rPr>
        <w:t>Brad Cook</w:t>
      </w:r>
      <w:r>
        <w:t xml:space="preserve"> and the Sonic Ranch in the border town Tornillo, Texas, a collaborator and place that also helped bring her sound to a groundbreaking turning point on 2020’s </w:t>
      </w:r>
      <w:r>
        <w:rPr>
          <w:i/>
        </w:rPr>
        <w:t>Saint Cloud</w:t>
      </w:r>
      <w:r>
        <w:t>.</w:t>
      </w:r>
    </w:p>
    <w:p w14:paraId="7D070C12" w14:textId="77777777" w:rsidR="006308A5" w:rsidRDefault="006308A5">
      <w:pPr>
        <w:jc w:val="both"/>
      </w:pPr>
    </w:p>
    <w:p w14:paraId="7D070C13" w14:textId="77777777" w:rsidR="006308A5" w:rsidRDefault="00000000">
      <w:pPr>
        <w:jc w:val="both"/>
      </w:pPr>
      <w:r>
        <w:rPr>
          <w:i/>
        </w:rPr>
        <w:t xml:space="preserve">Saint Cloud </w:t>
      </w:r>
      <w:r>
        <w:t xml:space="preserve">was a breakthrough album for </w:t>
      </w:r>
      <w:proofErr w:type="spellStart"/>
      <w:r>
        <w:t>Waxahatchee</w:t>
      </w:r>
      <w:proofErr w:type="spellEnd"/>
      <w:r>
        <w:t xml:space="preserve">, and despite being released in the height of the pandemic it entered #1 on Billboard’s </w:t>
      </w:r>
      <w:proofErr w:type="spellStart"/>
      <w:r>
        <w:t>Heatseekers</w:t>
      </w:r>
      <w:proofErr w:type="spellEnd"/>
      <w:r>
        <w:t xml:space="preserve"> Chart &amp; Top 10 on the Emerging Artist chart. It was a welcome musical escape for many and cemented her status as an important voice in the indie-Americana scene. Now with </w:t>
      </w:r>
      <w:r>
        <w:rPr>
          <w:i/>
        </w:rPr>
        <w:t>Tigers Blood</w:t>
      </w:r>
      <w:r>
        <w:t xml:space="preserve"> we see Crutchfield dig even deeper, the result is a complex and beautiful album that is sure to find a special place in people’s hearts once again. </w:t>
      </w:r>
    </w:p>
    <w:p w14:paraId="7D070C14" w14:textId="77777777" w:rsidR="006308A5" w:rsidRDefault="006308A5">
      <w:pPr>
        <w:rPr>
          <w:sz w:val="18"/>
          <w:szCs w:val="18"/>
          <w:highlight w:val="white"/>
        </w:rPr>
      </w:pPr>
    </w:p>
    <w:p w14:paraId="7D070C15" w14:textId="77777777" w:rsidR="006308A5" w:rsidRDefault="00000000">
      <w:pPr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World Tour Dates:</w:t>
      </w:r>
    </w:p>
    <w:p w14:paraId="7D070C16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18 – Kansas City, MO – Uptown Theater ^</w:t>
      </w:r>
    </w:p>
    <w:p w14:paraId="7D070C17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19 – St. Paul, MN – Palace Theatre ^</w:t>
      </w:r>
    </w:p>
    <w:p w14:paraId="7D070C18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20 – Chicago, IL – Salt Shed ^</w:t>
      </w:r>
    </w:p>
    <w:p w14:paraId="7D070C19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21 – Detroit, MI – Majestic Theatre ^</w:t>
      </w:r>
    </w:p>
    <w:p w14:paraId="7D070C1A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23 – Toronto, ON – Massey Hall ^</w:t>
      </w:r>
    </w:p>
    <w:p w14:paraId="7D070C1B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25 – New Haven, CT – Toad's Place ^</w:t>
      </w:r>
    </w:p>
    <w:p w14:paraId="7D070C1C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26 – Boston, MA – Orpheum Theatre ^</w:t>
      </w:r>
    </w:p>
    <w:p w14:paraId="7D070C1D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April 27 – Brooklyn, NY – Brooklyn Paramount Theatre ^</w:t>
      </w:r>
    </w:p>
    <w:p w14:paraId="7D070C1E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28 – Richmond, VA – The National ^</w:t>
      </w:r>
    </w:p>
    <w:p w14:paraId="7D070C1F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April 30 – Asheville, NC – The Orange Peel ^</w:t>
      </w:r>
    </w:p>
    <w:p w14:paraId="7D070C20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1 – Nashville, TN – Ryman Auditorium ^</w:t>
      </w:r>
    </w:p>
    <w:p w14:paraId="7D070C21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3 – St. Petersburg, FL – Jannus Live ^</w:t>
      </w:r>
    </w:p>
    <w:p w14:paraId="7D070C22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4 – Orlando, FL – The Beacham Theater  ^</w:t>
      </w:r>
    </w:p>
    <w:p w14:paraId="7D070C23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5 – Atlanta, GA – Shaky Knees Festival</w:t>
      </w:r>
    </w:p>
    <w:p w14:paraId="7D070C24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6 – Birmingham, AL – Lyric Theatre ^</w:t>
      </w:r>
    </w:p>
    <w:p w14:paraId="7D070C25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8 – Tulsa, OK – Cain's Ballroom ^</w:t>
      </w:r>
    </w:p>
    <w:p w14:paraId="7D070C26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9 – Fort Worth, TX – Tannahill's Tavern &amp; Music Hall ^</w:t>
      </w:r>
    </w:p>
    <w:p w14:paraId="7D070C27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10 – Houston, TX – The Heights Theater ^</w:t>
      </w:r>
    </w:p>
    <w:p w14:paraId="7D070C28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11 – Austin, TX – ACL Live at the Moody Theater ^</w:t>
      </w:r>
    </w:p>
    <w:p w14:paraId="7D070C29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13 – Phoenix, AZ – The Van Buren ^</w:t>
      </w:r>
    </w:p>
    <w:p w14:paraId="7D070C2A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14 – San Diego, CA – The Observatory North Park ^</w:t>
      </w:r>
    </w:p>
    <w:p w14:paraId="7D070C2B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16 – Los Angeles, CA – Hollywood Palladium ^</w:t>
      </w:r>
    </w:p>
    <w:p w14:paraId="7D070C2C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17 – Paso Robles, CA – Barrelhouse Brewing Co. ^</w:t>
      </w:r>
    </w:p>
    <w:p w14:paraId="7D070C2D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18 – Oakland, CA – Fox Theater ^</w:t>
      </w:r>
    </w:p>
    <w:p w14:paraId="7D070C2E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May 19 – Sonoma, CA – Gundlach </w:t>
      </w:r>
      <w:proofErr w:type="spellStart"/>
      <w:r>
        <w:rPr>
          <w:color w:val="222222"/>
        </w:rPr>
        <w:t>Bundschu</w:t>
      </w:r>
      <w:proofErr w:type="spellEnd"/>
      <w:r>
        <w:rPr>
          <w:color w:val="222222"/>
        </w:rPr>
        <w:t xml:space="preserve"> Winery ^</w:t>
      </w:r>
    </w:p>
    <w:p w14:paraId="7D070C2F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21 – Salt Lake City, UT – The Depot ^</w:t>
      </w:r>
    </w:p>
    <w:p w14:paraId="7D070C30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May 23 – Denver, CO – The Mission Ballroom ^</w:t>
      </w:r>
    </w:p>
    <w:p w14:paraId="7D070C31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11 – Amsterdam NL – Paradiso</w:t>
      </w:r>
    </w:p>
    <w:p w14:paraId="7D070C32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July 12 – Köln DE – </w:t>
      </w:r>
      <w:proofErr w:type="spellStart"/>
      <w:r>
        <w:rPr>
          <w:color w:val="222222"/>
        </w:rPr>
        <w:t>Gebäude</w:t>
      </w:r>
      <w:proofErr w:type="spellEnd"/>
      <w:r>
        <w:rPr>
          <w:color w:val="222222"/>
        </w:rPr>
        <w:t xml:space="preserve"> 9</w:t>
      </w:r>
    </w:p>
    <w:p w14:paraId="7D070C33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13 – Hamburg DE – Mojo Club</w:t>
      </w:r>
    </w:p>
    <w:p w14:paraId="7D070C34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July 14 – Bruges BE – </w:t>
      </w:r>
      <w:proofErr w:type="spellStart"/>
      <w:r>
        <w:rPr>
          <w:color w:val="222222"/>
        </w:rPr>
        <w:t>Cactusfestival</w:t>
      </w:r>
      <w:proofErr w:type="spellEnd"/>
    </w:p>
    <w:p w14:paraId="7D070C35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July 15 – Berlin DE – </w:t>
      </w:r>
      <w:proofErr w:type="spellStart"/>
      <w:r>
        <w:rPr>
          <w:color w:val="222222"/>
        </w:rPr>
        <w:t>Festsaal</w:t>
      </w:r>
      <w:proofErr w:type="spellEnd"/>
      <w:r>
        <w:rPr>
          <w:color w:val="222222"/>
        </w:rPr>
        <w:t xml:space="preserve"> Kreuzberg</w:t>
      </w:r>
    </w:p>
    <w:p w14:paraId="7D070C36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July 17 – </w:t>
      </w:r>
      <w:proofErr w:type="spellStart"/>
      <w:r>
        <w:rPr>
          <w:color w:val="222222"/>
        </w:rPr>
        <w:t>Schorndorf</w:t>
      </w:r>
      <w:proofErr w:type="spellEnd"/>
      <w:r>
        <w:rPr>
          <w:color w:val="222222"/>
        </w:rPr>
        <w:t xml:space="preserve"> DE – Club </w:t>
      </w:r>
      <w:proofErr w:type="spellStart"/>
      <w:r>
        <w:rPr>
          <w:color w:val="222222"/>
        </w:rPr>
        <w:t>Manufaktur</w:t>
      </w:r>
      <w:proofErr w:type="spellEnd"/>
    </w:p>
    <w:p w14:paraId="7D070C37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July 18 – Feldkirch AT – </w:t>
      </w:r>
      <w:proofErr w:type="spellStart"/>
      <w:r>
        <w:rPr>
          <w:color w:val="222222"/>
        </w:rPr>
        <w:t>Poolbar</w:t>
      </w:r>
      <w:proofErr w:type="spellEnd"/>
      <w:r>
        <w:rPr>
          <w:color w:val="222222"/>
        </w:rPr>
        <w:t xml:space="preserve"> Festival</w:t>
      </w:r>
    </w:p>
    <w:p w14:paraId="7D070C38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July 19 – </w:t>
      </w:r>
      <w:proofErr w:type="spellStart"/>
      <w:r>
        <w:rPr>
          <w:color w:val="222222"/>
        </w:rPr>
        <w:t>Sittersdorf</w:t>
      </w:r>
      <w:proofErr w:type="spellEnd"/>
      <w:r>
        <w:rPr>
          <w:color w:val="222222"/>
        </w:rPr>
        <w:t xml:space="preserve"> AT – Acoustic Lakeside Festival</w:t>
      </w:r>
    </w:p>
    <w:p w14:paraId="7D070C39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21 – Zurich CH – Bogen F</w:t>
      </w:r>
    </w:p>
    <w:p w14:paraId="7D070C3A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July 22 – Paris FR – La </w:t>
      </w:r>
      <w:proofErr w:type="spellStart"/>
      <w:r>
        <w:rPr>
          <w:color w:val="222222"/>
        </w:rPr>
        <w:t>Maroquinerie</w:t>
      </w:r>
      <w:proofErr w:type="spellEnd"/>
    </w:p>
    <w:p w14:paraId="7D070C3B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24 – Brighton UK – Chalk</w:t>
      </w:r>
    </w:p>
    <w:p w14:paraId="7D070C3C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25  – London UK – O2 Forum Kentish Town</w:t>
      </w:r>
    </w:p>
    <w:p w14:paraId="7D070C3D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26 – Southwold UK – Latitude Festival</w:t>
      </w:r>
    </w:p>
    <w:p w14:paraId="7D070C3E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27 – Manchester UK – New Century</w:t>
      </w:r>
    </w:p>
    <w:p w14:paraId="7D070C3F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29 – Leeds UK – The Leeds Irish Centre</w:t>
      </w:r>
    </w:p>
    <w:p w14:paraId="7D070C40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30 – Glasgow UK – Queen Margaret Union</w:t>
      </w:r>
    </w:p>
    <w:p w14:paraId="7D070C41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July 31 – Belfast UK – The Belfast Empire Music Hall</w:t>
      </w:r>
    </w:p>
    <w:p w14:paraId="7D070C42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1 – Dublin IE – Vicar Street</w:t>
      </w:r>
    </w:p>
    <w:p w14:paraId="7D070C43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19 – Boise, ID – Treefort Music Hall  %</w:t>
      </w:r>
    </w:p>
    <w:p w14:paraId="7D070C44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21 – Fort Collins, CO – Washington's %</w:t>
      </w:r>
    </w:p>
    <w:p w14:paraId="7D070C45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23 – St. Louis, MO – The Pageant %</w:t>
      </w:r>
    </w:p>
    <w:p w14:paraId="7D070C46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24 – Madison, WI – The Sylvee %</w:t>
      </w:r>
    </w:p>
    <w:p w14:paraId="7D070C47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25 – Kalamazoo, MI – Bell's Beer Garden %</w:t>
      </w:r>
    </w:p>
    <w:p w14:paraId="7D070C48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26 – Pittsburgh, PA – The Warhol at Carnegie Music Hall %</w:t>
      </w:r>
    </w:p>
    <w:p w14:paraId="7D070C49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August 28 – New York, NY – Beacon Theatre</w:t>
      </w:r>
    </w:p>
    <w:p w14:paraId="7D070C4A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29 – South Deerfield, MA – Tree House Summer Stage &amp;#</w:t>
      </w:r>
    </w:p>
    <w:p w14:paraId="7D070C4B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30 – Portland, ME – State Theater &amp;#</w:t>
      </w:r>
    </w:p>
    <w:p w14:paraId="7D070C4C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August 31 – Accord, NY – Arrowood Farms &amp;#</w:t>
      </w:r>
    </w:p>
    <w:p w14:paraId="7D070C4D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September 1 – Asbury Park, NJ – Stone Pony </w:t>
      </w:r>
      <w:proofErr w:type="spellStart"/>
      <w:r>
        <w:rPr>
          <w:color w:val="222222"/>
        </w:rPr>
        <w:t>Summerstage</w:t>
      </w:r>
      <w:proofErr w:type="spellEnd"/>
      <w:r>
        <w:rPr>
          <w:color w:val="222222"/>
        </w:rPr>
        <w:t xml:space="preserve"> &amp;#</w:t>
      </w:r>
    </w:p>
    <w:p w14:paraId="7D070C4E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September 6 – Vienna, VA – Filene Center - Wolf Trap &amp;#</w:t>
      </w:r>
    </w:p>
    <w:p w14:paraId="7D070C4F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September 7 – Philadelphia, PA – The Fillmore #@</w:t>
      </w:r>
    </w:p>
    <w:p w14:paraId="7D070C50" w14:textId="77777777" w:rsidR="006308A5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September 8 – Philadelphia, PA – The Fillmore  &amp;+</w:t>
      </w:r>
    </w:p>
    <w:p w14:paraId="7D070C51" w14:textId="77777777" w:rsidR="006308A5" w:rsidRDefault="00000000">
      <w:pPr>
        <w:rPr>
          <w:color w:val="500050"/>
          <w:highlight w:val="white"/>
        </w:rPr>
      </w:pPr>
      <w:r>
        <w:rPr>
          <w:color w:val="500050"/>
          <w:highlight w:val="white"/>
        </w:rPr>
        <w:t xml:space="preserve"> </w:t>
      </w:r>
    </w:p>
    <w:p w14:paraId="7D070C52" w14:textId="77777777" w:rsidR="006308A5" w:rsidRDefault="00000000">
      <w:pPr>
        <w:rPr>
          <w:highlight w:val="white"/>
        </w:rPr>
      </w:pPr>
      <w:r>
        <w:rPr>
          <w:highlight w:val="white"/>
        </w:rPr>
        <w:t>^ w/ Good Morning</w:t>
      </w:r>
    </w:p>
    <w:p w14:paraId="7D070C53" w14:textId="77777777" w:rsidR="006308A5" w:rsidRDefault="00000000">
      <w:pPr>
        <w:rPr>
          <w:highlight w:val="white"/>
        </w:rPr>
      </w:pPr>
      <w:r>
        <w:rPr>
          <w:highlight w:val="white"/>
        </w:rPr>
        <w:t>% w/ Tre Burt</w:t>
      </w:r>
    </w:p>
    <w:p w14:paraId="7D070C54" w14:textId="77777777" w:rsidR="006308A5" w:rsidRDefault="00000000">
      <w:pPr>
        <w:rPr>
          <w:highlight w:val="white"/>
        </w:rPr>
      </w:pPr>
      <w:r>
        <w:rPr>
          <w:highlight w:val="white"/>
        </w:rPr>
        <w:t># w/ Tim Heidecker</w:t>
      </w:r>
    </w:p>
    <w:p w14:paraId="7D070C55" w14:textId="77777777" w:rsidR="006308A5" w:rsidRDefault="00000000">
      <w:pPr>
        <w:rPr>
          <w:highlight w:val="white"/>
        </w:rPr>
      </w:pPr>
      <w:r>
        <w:rPr>
          <w:highlight w:val="white"/>
        </w:rPr>
        <w:t>&amp; w/ Snail Mail</w:t>
      </w:r>
    </w:p>
    <w:p w14:paraId="7D070C56" w14:textId="77777777" w:rsidR="006308A5" w:rsidRDefault="00000000">
      <w:pPr>
        <w:rPr>
          <w:highlight w:val="white"/>
        </w:rPr>
      </w:pPr>
      <w:r>
        <w:rPr>
          <w:highlight w:val="white"/>
        </w:rPr>
        <w:t>+ w/ Greg Mendez</w:t>
      </w:r>
    </w:p>
    <w:p w14:paraId="7D070C57" w14:textId="77777777" w:rsidR="006308A5" w:rsidRDefault="00000000">
      <w:pPr>
        <w:rPr>
          <w:highlight w:val="white"/>
        </w:rPr>
      </w:pPr>
      <w:r>
        <w:rPr>
          <w:highlight w:val="white"/>
        </w:rPr>
        <w:t>@ w/ Gladie</w:t>
      </w:r>
    </w:p>
    <w:p w14:paraId="7D070C58" w14:textId="77777777" w:rsidR="006308A5" w:rsidRDefault="006308A5">
      <w:pPr>
        <w:rPr>
          <w:sz w:val="18"/>
          <w:szCs w:val="18"/>
          <w:highlight w:val="white"/>
        </w:rPr>
      </w:pPr>
    </w:p>
    <w:p w14:paraId="7D070C59" w14:textId="77777777" w:rsidR="006308A5" w:rsidRDefault="006308A5">
      <w:pPr>
        <w:rPr>
          <w:sz w:val="18"/>
          <w:szCs w:val="18"/>
          <w:highlight w:val="white"/>
        </w:rPr>
      </w:pPr>
    </w:p>
    <w:p w14:paraId="7D070C5A" w14:textId="77777777" w:rsidR="006308A5" w:rsidRDefault="0000000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114300" distB="114300" distL="114300" distR="114300" wp14:anchorId="7D070C73" wp14:editId="7D070C74">
            <wp:extent cx="4859964" cy="4859964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9964" cy="4859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70C5B" w14:textId="77777777" w:rsidR="006308A5" w:rsidRDefault="00000000">
      <w:pPr>
        <w:jc w:val="center"/>
        <w:rPr>
          <w:sz w:val="18"/>
          <w:szCs w:val="18"/>
          <w:highlight w:val="white"/>
        </w:rPr>
      </w:pPr>
      <w:r>
        <w:rPr>
          <w:b/>
          <w:sz w:val="20"/>
          <w:szCs w:val="20"/>
          <w:highlight w:val="white"/>
        </w:rPr>
        <w:t xml:space="preserve">Album Art Credit: Molly Matalon | download hi-res </w:t>
      </w:r>
      <w:hyperlink r:id="rId16">
        <w:r>
          <w:rPr>
            <w:b/>
            <w:color w:val="1155CC"/>
            <w:sz w:val="20"/>
            <w:szCs w:val="20"/>
            <w:highlight w:val="white"/>
            <w:u w:val="single"/>
          </w:rPr>
          <w:t>here</w:t>
        </w:r>
      </w:hyperlink>
    </w:p>
    <w:p w14:paraId="7D070C5C" w14:textId="77777777" w:rsidR="006308A5" w:rsidRDefault="006308A5">
      <w:pPr>
        <w:rPr>
          <w:b/>
          <w:highlight w:val="white"/>
        </w:rPr>
      </w:pPr>
    </w:p>
    <w:p w14:paraId="7D070C5D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1.</w:t>
      </w:r>
      <w:r>
        <w:rPr>
          <w:b/>
          <w:highlight w:val="white"/>
        </w:rPr>
        <w:t xml:space="preserve"> </w:t>
      </w:r>
      <w:r>
        <w:rPr>
          <w:highlight w:val="white"/>
        </w:rPr>
        <w:t>3 Sisters</w:t>
      </w:r>
    </w:p>
    <w:p w14:paraId="7D070C5E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2. Evil Spawn</w:t>
      </w:r>
    </w:p>
    <w:p w14:paraId="7D070C5F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3. Ice Cold</w:t>
      </w:r>
    </w:p>
    <w:p w14:paraId="7D070C60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4. Right Back to It</w:t>
      </w:r>
    </w:p>
    <w:p w14:paraId="7D070C61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5. Burns Out at Midnight</w:t>
      </w:r>
    </w:p>
    <w:p w14:paraId="7D070C62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6. Bored</w:t>
      </w:r>
    </w:p>
    <w:p w14:paraId="7D070C63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7. Lone Star Lake</w:t>
      </w:r>
    </w:p>
    <w:p w14:paraId="7D070C64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8. Crimes of the Heart</w:t>
      </w:r>
    </w:p>
    <w:p w14:paraId="7D070C65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9. Crowbar</w:t>
      </w:r>
    </w:p>
    <w:p w14:paraId="7D070C66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10. 365</w:t>
      </w:r>
    </w:p>
    <w:p w14:paraId="7D070C67" w14:textId="77777777" w:rsidR="006308A5" w:rsidRDefault="00000000">
      <w:pPr>
        <w:jc w:val="center"/>
        <w:rPr>
          <w:highlight w:val="white"/>
        </w:rPr>
      </w:pPr>
      <w:r>
        <w:rPr>
          <w:highlight w:val="white"/>
        </w:rPr>
        <w:t>11. The Wolves</w:t>
      </w:r>
    </w:p>
    <w:p w14:paraId="7D070C68" w14:textId="77777777" w:rsidR="006308A5" w:rsidRDefault="00000000">
      <w:pPr>
        <w:jc w:val="center"/>
        <w:rPr>
          <w:sz w:val="18"/>
          <w:szCs w:val="18"/>
        </w:rPr>
      </w:pPr>
      <w:r>
        <w:rPr>
          <w:highlight w:val="white"/>
        </w:rPr>
        <w:t>12. Tigers Blood</w:t>
      </w:r>
    </w:p>
    <w:p w14:paraId="7D070C69" w14:textId="77777777" w:rsidR="006308A5" w:rsidRDefault="006308A5">
      <w:pPr>
        <w:jc w:val="center"/>
        <w:rPr>
          <w:sz w:val="18"/>
          <w:szCs w:val="18"/>
        </w:rPr>
      </w:pPr>
    </w:p>
    <w:p w14:paraId="7D070C6A" w14:textId="77777777" w:rsidR="006308A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Follow </w:t>
      </w:r>
      <w:proofErr w:type="spellStart"/>
      <w:r>
        <w:rPr>
          <w:b/>
          <w:sz w:val="24"/>
          <w:szCs w:val="24"/>
        </w:rPr>
        <w:t>Waxahatchee</w:t>
      </w:r>
      <w:proofErr w:type="spellEnd"/>
      <w:r>
        <w:rPr>
          <w:b/>
          <w:sz w:val="24"/>
          <w:szCs w:val="24"/>
        </w:rPr>
        <w:t>:</w:t>
      </w:r>
    </w:p>
    <w:p w14:paraId="7D070C6B" w14:textId="77777777" w:rsidR="006308A5" w:rsidRDefault="00000000">
      <w:pPr>
        <w:jc w:val="center"/>
        <w:rPr>
          <w:sz w:val="24"/>
          <w:szCs w:val="24"/>
        </w:rPr>
      </w:pPr>
      <w:hyperlink r:id="rId17">
        <w:r>
          <w:rPr>
            <w:color w:val="1155CC"/>
            <w:sz w:val="24"/>
            <w:szCs w:val="24"/>
            <w:u w:val="single"/>
          </w:rPr>
          <w:t>Website</w:t>
        </w:r>
      </w:hyperlink>
      <w:r>
        <w:rPr>
          <w:sz w:val="24"/>
          <w:szCs w:val="24"/>
        </w:rPr>
        <w:t xml:space="preserve"> | </w:t>
      </w:r>
      <w:hyperlink r:id="rId18">
        <w:r>
          <w:rPr>
            <w:color w:val="1155CC"/>
            <w:sz w:val="24"/>
            <w:szCs w:val="24"/>
            <w:u w:val="single"/>
          </w:rPr>
          <w:t>Instagram</w:t>
        </w:r>
      </w:hyperlink>
      <w:r>
        <w:rPr>
          <w:sz w:val="24"/>
          <w:szCs w:val="24"/>
        </w:rPr>
        <w:t xml:space="preserve"> | </w:t>
      </w:r>
      <w:hyperlink r:id="rId19">
        <w:r>
          <w:rPr>
            <w:color w:val="1155CC"/>
            <w:sz w:val="24"/>
            <w:szCs w:val="24"/>
            <w:u w:val="single"/>
          </w:rPr>
          <w:t>Facebook</w:t>
        </w:r>
      </w:hyperlink>
      <w:r>
        <w:rPr>
          <w:sz w:val="24"/>
          <w:szCs w:val="24"/>
        </w:rPr>
        <w:t xml:space="preserve"> | </w:t>
      </w:r>
      <w:hyperlink r:id="rId20">
        <w:r>
          <w:rPr>
            <w:color w:val="1155CC"/>
            <w:sz w:val="24"/>
            <w:szCs w:val="24"/>
            <w:u w:val="single"/>
          </w:rPr>
          <w:t>Twitter</w:t>
        </w:r>
      </w:hyperlink>
    </w:p>
    <w:p w14:paraId="7D070C6C" w14:textId="77777777" w:rsidR="006308A5" w:rsidRDefault="006308A5">
      <w:pPr>
        <w:jc w:val="center"/>
        <w:rPr>
          <w:sz w:val="24"/>
          <w:szCs w:val="24"/>
        </w:rPr>
      </w:pPr>
    </w:p>
    <w:p w14:paraId="7D070C6D" w14:textId="77777777" w:rsidR="006308A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please contact Grandstand Media &amp; Management:</w:t>
      </w:r>
    </w:p>
    <w:p w14:paraId="7D070C6E" w14:textId="77777777" w:rsidR="006308A5" w:rsidRDefault="00000000">
      <w:pPr>
        <w:jc w:val="center"/>
        <w:rPr>
          <w:sz w:val="18"/>
          <w:szCs w:val="18"/>
        </w:rPr>
      </w:pPr>
      <w:hyperlink r:id="rId21">
        <w:r>
          <w:rPr>
            <w:color w:val="1155CC"/>
            <w:sz w:val="24"/>
            <w:szCs w:val="24"/>
            <w:u w:val="single"/>
          </w:rPr>
          <w:t>Eloy Lugo</w:t>
        </w:r>
      </w:hyperlink>
      <w:r>
        <w:rPr>
          <w:sz w:val="24"/>
          <w:szCs w:val="24"/>
        </w:rPr>
        <w:t xml:space="preserve"> + </w:t>
      </w:r>
      <w:hyperlink r:id="rId22">
        <w:r>
          <w:rPr>
            <w:color w:val="1155CC"/>
            <w:sz w:val="24"/>
            <w:szCs w:val="24"/>
            <w:u w:val="single"/>
          </w:rPr>
          <w:t>Grace Jones</w:t>
        </w:r>
      </w:hyperlink>
    </w:p>
    <w:sectPr w:rsidR="00630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A5"/>
    <w:rsid w:val="0034298C"/>
    <w:rsid w:val="006308A5"/>
    <w:rsid w:val="00A74AAE"/>
    <w:rsid w:val="00D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0BF9"/>
  <w15:docId w15:val="{6C098956-0975-4927-9FE6-F7243F9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D2B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v3bwOvN_BVQsr7Gws0p_U8Ktz2O1O4W/view?usp=sharing" TargetMode="External"/><Relationship Id="rId13" Type="http://schemas.openxmlformats.org/officeDocument/2006/relationships/hyperlink" Target="https://pitchfork.com/reviews/tracks/waxahatchee-right-back-to-it/" TargetMode="External"/><Relationship Id="rId18" Type="http://schemas.openxmlformats.org/officeDocument/2006/relationships/hyperlink" Target="http://instagram.com/waxa_kat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oyl@grandstandhq.com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waxahatchee.ffm.to/rightbacktoit-youtube" TargetMode="External"/><Relationship Id="rId17" Type="http://schemas.openxmlformats.org/officeDocument/2006/relationships/hyperlink" Target="http://waxahatche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c4XJUqjmGhc7YX2dcO8p4UR89Lkx-gpY/view?usp=drive_link" TargetMode="External"/><Relationship Id="rId20" Type="http://schemas.openxmlformats.org/officeDocument/2006/relationships/hyperlink" Target="http://twitter.com/k_crutchfield" TargetMode="External"/><Relationship Id="rId1" Type="http://schemas.openxmlformats.org/officeDocument/2006/relationships/styles" Target="styles.xml"/><Relationship Id="rId6" Type="http://schemas.openxmlformats.org/officeDocument/2006/relationships/hyperlink" Target="https://waxahatchee.ffm.to/tigersblood" TargetMode="External"/><Relationship Id="rId11" Type="http://schemas.openxmlformats.org/officeDocument/2006/relationships/hyperlink" Target="https://waxahatchee.ffm.to/boredvide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axahatchee.ffm.to/boredvideo" TargetMode="Externa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hyperlink" Target="https://waxahatchee.ffm.to/tigersblood" TargetMode="External"/><Relationship Id="rId19" Type="http://schemas.openxmlformats.org/officeDocument/2006/relationships/hyperlink" Target="http://facebook.com/waxahatch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axahatchee.ffm.to/boredvideo" TargetMode="External"/><Relationship Id="rId14" Type="http://schemas.openxmlformats.org/officeDocument/2006/relationships/hyperlink" Target="https://www.rollingstone.com/music/music-news/waxahatchee-tigers-blood-right-back-to-it-mj-lenderman-1234942490/" TargetMode="External"/><Relationship Id="rId22" Type="http://schemas.openxmlformats.org/officeDocument/2006/relationships/hyperlink" Target="mailto:gracej@grandstand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4</cp:revision>
  <dcterms:created xsi:type="dcterms:W3CDTF">2024-02-13T01:14:00Z</dcterms:created>
  <dcterms:modified xsi:type="dcterms:W3CDTF">2024-02-13T01:18:00Z</dcterms:modified>
</cp:coreProperties>
</file>