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290846" w14:textId="77777777" w:rsidR="002A383F" w:rsidRDefault="00000000">
      <w:pPr>
        <w:rPr>
          <w:rFonts w:ascii="Source Sans Pro" w:eastAsia="Source Sans Pro" w:hAnsi="Source Sans Pro" w:cs="Source Sans Pro"/>
          <w:sz w:val="20"/>
          <w:szCs w:val="20"/>
        </w:rPr>
      </w:pPr>
      <w:r>
        <w:rPr>
          <w:rFonts w:ascii="Source Sans Pro" w:eastAsia="Source Sans Pro" w:hAnsi="Source Sans Pro" w:cs="Source Sans Pro"/>
          <w:sz w:val="20"/>
          <w:szCs w:val="20"/>
        </w:rPr>
        <w:t>October 10, 2023</w:t>
      </w:r>
    </w:p>
    <w:p w14:paraId="582F239E" w14:textId="77777777" w:rsidR="002A383F" w:rsidRDefault="00000000">
      <w:pPr>
        <w:rPr>
          <w:rFonts w:ascii="Source Sans Pro" w:eastAsia="Source Sans Pro" w:hAnsi="Source Sans Pro" w:cs="Source Sans Pro"/>
          <w:sz w:val="20"/>
          <w:szCs w:val="20"/>
        </w:rPr>
      </w:pPr>
      <w:r>
        <w:rPr>
          <w:rFonts w:ascii="Source Sans Pro" w:eastAsia="Source Sans Pro" w:hAnsi="Source Sans Pro" w:cs="Source Sans Pro"/>
          <w:sz w:val="20"/>
          <w:szCs w:val="20"/>
        </w:rPr>
        <w:t>For Immediate Release</w:t>
      </w:r>
    </w:p>
    <w:p w14:paraId="23765B77" w14:textId="77777777" w:rsidR="002A383F" w:rsidRDefault="002A383F">
      <w:pPr>
        <w:rPr>
          <w:rFonts w:ascii="Source Sans Pro" w:eastAsia="Source Sans Pro" w:hAnsi="Source Sans Pro" w:cs="Source Sans Pro"/>
          <w:sz w:val="20"/>
          <w:szCs w:val="20"/>
        </w:rPr>
      </w:pPr>
    </w:p>
    <w:p w14:paraId="0E9FA067" w14:textId="77777777" w:rsidR="002A383F" w:rsidRDefault="00000000">
      <w:pPr>
        <w:jc w:val="center"/>
        <w:rPr>
          <w:rFonts w:ascii="Source Sans Pro" w:eastAsia="Source Sans Pro" w:hAnsi="Source Sans Pro" w:cs="Source Sans Pro"/>
          <w:b/>
          <w:sz w:val="32"/>
          <w:szCs w:val="32"/>
        </w:rPr>
      </w:pPr>
      <w:r>
        <w:rPr>
          <w:rFonts w:ascii="Source Sans Pro" w:eastAsia="Source Sans Pro" w:hAnsi="Source Sans Pro" w:cs="Source Sans Pro"/>
          <w:b/>
          <w:sz w:val="32"/>
          <w:szCs w:val="32"/>
        </w:rPr>
        <w:t xml:space="preserve">Madi Diaz Announces New Album, </w:t>
      </w:r>
      <w:r>
        <w:rPr>
          <w:rFonts w:ascii="Source Sans Pro" w:eastAsia="Source Sans Pro" w:hAnsi="Source Sans Pro" w:cs="Source Sans Pro"/>
          <w:b/>
          <w:i/>
          <w:sz w:val="32"/>
          <w:szCs w:val="32"/>
        </w:rPr>
        <w:t>Weird Faith</w:t>
      </w:r>
      <w:r>
        <w:rPr>
          <w:rFonts w:ascii="Source Sans Pro" w:eastAsia="Source Sans Pro" w:hAnsi="Source Sans Pro" w:cs="Source Sans Pro"/>
          <w:b/>
          <w:sz w:val="32"/>
          <w:szCs w:val="32"/>
        </w:rPr>
        <w:t xml:space="preserve">, </w:t>
      </w:r>
    </w:p>
    <w:p w14:paraId="1CD93D6D" w14:textId="77777777" w:rsidR="002A383F" w:rsidRDefault="00000000">
      <w:pPr>
        <w:jc w:val="center"/>
        <w:rPr>
          <w:rFonts w:ascii="Source Sans Pro" w:eastAsia="Source Sans Pro" w:hAnsi="Source Sans Pro" w:cs="Source Sans Pro"/>
          <w:b/>
          <w:sz w:val="32"/>
          <w:szCs w:val="32"/>
        </w:rPr>
      </w:pPr>
      <w:r>
        <w:rPr>
          <w:rFonts w:ascii="Source Sans Pro" w:eastAsia="Source Sans Pro" w:hAnsi="Source Sans Pro" w:cs="Source Sans Pro"/>
          <w:b/>
          <w:sz w:val="32"/>
          <w:szCs w:val="32"/>
        </w:rPr>
        <w:t xml:space="preserve">Out February 9th, </w:t>
      </w:r>
      <w:proofErr w:type="gramStart"/>
      <w:r>
        <w:rPr>
          <w:rFonts w:ascii="Source Sans Pro" w:eastAsia="Source Sans Pro" w:hAnsi="Source Sans Pro" w:cs="Source Sans Pro"/>
          <w:b/>
          <w:sz w:val="32"/>
          <w:szCs w:val="32"/>
        </w:rPr>
        <w:t>2024</w:t>
      </w:r>
      <w:proofErr w:type="gramEnd"/>
      <w:r>
        <w:rPr>
          <w:rFonts w:ascii="Source Sans Pro" w:eastAsia="Source Sans Pro" w:hAnsi="Source Sans Pro" w:cs="Source Sans Pro"/>
          <w:b/>
          <w:sz w:val="32"/>
          <w:szCs w:val="32"/>
        </w:rPr>
        <w:t xml:space="preserve"> on ANTI-</w:t>
      </w:r>
    </w:p>
    <w:p w14:paraId="5516464E" w14:textId="77777777" w:rsidR="002A383F" w:rsidRDefault="002A383F">
      <w:pPr>
        <w:jc w:val="center"/>
        <w:rPr>
          <w:rFonts w:ascii="Source Sans Pro" w:eastAsia="Source Sans Pro" w:hAnsi="Source Sans Pro" w:cs="Source Sans Pro"/>
          <w:b/>
          <w:sz w:val="32"/>
          <w:szCs w:val="32"/>
        </w:rPr>
      </w:pPr>
    </w:p>
    <w:p w14:paraId="5293F1A8" w14:textId="511CF4C1" w:rsidR="002A383F" w:rsidRDefault="00000000">
      <w:pPr>
        <w:jc w:val="center"/>
        <w:rPr>
          <w:rFonts w:ascii="Source Sans Pro" w:eastAsia="Source Sans Pro" w:hAnsi="Source Sans Pro" w:cs="Source Sans Pro"/>
          <w:b/>
          <w:sz w:val="32"/>
          <w:szCs w:val="32"/>
        </w:rPr>
      </w:pPr>
      <w:r>
        <w:rPr>
          <w:rFonts w:ascii="Source Sans Pro" w:eastAsia="Source Sans Pro" w:hAnsi="Source Sans Pro" w:cs="Source Sans Pro"/>
          <w:b/>
          <w:sz w:val="32"/>
          <w:szCs w:val="32"/>
        </w:rPr>
        <w:t>Watch the Video for Lead Single “</w:t>
      </w:r>
      <w:hyperlink r:id="rId6">
        <w:r>
          <w:rPr>
            <w:rFonts w:ascii="Source Sans Pro" w:eastAsia="Source Sans Pro" w:hAnsi="Source Sans Pro" w:cs="Source Sans Pro"/>
            <w:b/>
            <w:color w:val="1155CC"/>
            <w:sz w:val="32"/>
            <w:szCs w:val="32"/>
            <w:u w:val="single"/>
          </w:rPr>
          <w:t>Same</w:t>
        </w:r>
        <w:r>
          <w:rPr>
            <w:rFonts w:ascii="Source Sans Pro" w:eastAsia="Source Sans Pro" w:hAnsi="Source Sans Pro" w:cs="Source Sans Pro"/>
            <w:b/>
            <w:color w:val="1155CC"/>
            <w:sz w:val="32"/>
            <w:szCs w:val="32"/>
            <w:u w:val="single"/>
          </w:rPr>
          <w:t xml:space="preserve"> </w:t>
        </w:r>
        <w:r>
          <w:rPr>
            <w:rFonts w:ascii="Source Sans Pro" w:eastAsia="Source Sans Pro" w:hAnsi="Source Sans Pro" w:cs="Source Sans Pro"/>
            <w:b/>
            <w:color w:val="1155CC"/>
            <w:sz w:val="32"/>
            <w:szCs w:val="32"/>
            <w:u w:val="single"/>
          </w:rPr>
          <w:t>Risk</w:t>
        </w:r>
      </w:hyperlink>
      <w:r>
        <w:rPr>
          <w:rFonts w:ascii="Source Sans Pro" w:eastAsia="Source Sans Pro" w:hAnsi="Source Sans Pro" w:cs="Source Sans Pro"/>
          <w:b/>
          <w:sz w:val="32"/>
          <w:szCs w:val="32"/>
        </w:rPr>
        <w:t>”</w:t>
      </w:r>
    </w:p>
    <w:p w14:paraId="10AA9346" w14:textId="77777777" w:rsidR="002A383F" w:rsidRDefault="002A383F">
      <w:pPr>
        <w:jc w:val="center"/>
        <w:rPr>
          <w:rFonts w:ascii="Source Sans Pro" w:eastAsia="Source Sans Pro" w:hAnsi="Source Sans Pro" w:cs="Source Sans Pro"/>
          <w:b/>
          <w:sz w:val="20"/>
          <w:szCs w:val="20"/>
        </w:rPr>
      </w:pPr>
    </w:p>
    <w:p w14:paraId="7AE0A4B7" w14:textId="77777777" w:rsidR="002A383F" w:rsidRDefault="00000000">
      <w:pPr>
        <w:jc w:val="center"/>
        <w:rPr>
          <w:rFonts w:ascii="Source Sans Pro" w:eastAsia="Source Sans Pro" w:hAnsi="Source Sans Pro" w:cs="Source Sans Pro"/>
          <w:b/>
          <w:sz w:val="32"/>
          <w:szCs w:val="32"/>
        </w:rPr>
      </w:pPr>
      <w:r>
        <w:rPr>
          <w:rFonts w:ascii="Source Sans Pro" w:eastAsia="Source Sans Pro" w:hAnsi="Source Sans Pro" w:cs="Source Sans Pro"/>
          <w:b/>
          <w:sz w:val="32"/>
          <w:szCs w:val="32"/>
        </w:rPr>
        <w:t>North American Tour Begins This Month</w:t>
      </w:r>
    </w:p>
    <w:p w14:paraId="171BFAD7" w14:textId="77777777" w:rsidR="002A383F" w:rsidRDefault="00000000">
      <w:pPr>
        <w:jc w:val="center"/>
        <w:rPr>
          <w:rFonts w:ascii="Source Sans Pro" w:eastAsia="Source Sans Pro" w:hAnsi="Source Sans Pro" w:cs="Source Sans Pro"/>
          <w:sz w:val="26"/>
          <w:szCs w:val="26"/>
        </w:rPr>
      </w:pPr>
      <w:r>
        <w:rPr>
          <w:rFonts w:ascii="Source Sans Pro" w:eastAsia="Source Sans Pro" w:hAnsi="Source Sans Pro" w:cs="Source Sans Pro"/>
          <w:noProof/>
          <w:sz w:val="26"/>
          <w:szCs w:val="26"/>
        </w:rPr>
        <w:drawing>
          <wp:inline distT="114300" distB="114300" distL="114300" distR="114300" wp14:anchorId="6C503902" wp14:editId="5CA7FD48">
            <wp:extent cx="6667500" cy="44139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667500" cy="4413988"/>
                    </a:xfrm>
                    <a:prstGeom prst="rect">
                      <a:avLst/>
                    </a:prstGeom>
                    <a:ln/>
                  </pic:spPr>
                </pic:pic>
              </a:graphicData>
            </a:graphic>
          </wp:inline>
        </w:drawing>
      </w:r>
    </w:p>
    <w:p w14:paraId="2772D569" w14:textId="77777777" w:rsidR="002A383F" w:rsidRDefault="00000000">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Photo Credit: Muriel Margaret</w:t>
      </w:r>
    </w:p>
    <w:p w14:paraId="7B71E5AC" w14:textId="77777777" w:rsidR="002A383F" w:rsidRDefault="002A383F">
      <w:pPr>
        <w:spacing w:line="240" w:lineRule="auto"/>
        <w:rPr>
          <w:rFonts w:ascii="Source Sans Pro" w:eastAsia="Source Sans Pro" w:hAnsi="Source Sans Pro" w:cs="Source Sans Pro"/>
          <w:sz w:val="20"/>
          <w:szCs w:val="20"/>
        </w:rPr>
      </w:pPr>
    </w:p>
    <w:p w14:paraId="5B84F117" w14:textId="77777777" w:rsidR="002A383F" w:rsidRDefault="00000000">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Today, Nashville singer-songwriter </w:t>
      </w:r>
      <w:r>
        <w:rPr>
          <w:rFonts w:ascii="Source Sans Pro" w:eastAsia="Source Sans Pro" w:hAnsi="Source Sans Pro" w:cs="Source Sans Pro"/>
          <w:b/>
          <w:sz w:val="24"/>
          <w:szCs w:val="24"/>
        </w:rPr>
        <w:t xml:space="preserve">Madi Diaz </w:t>
      </w:r>
      <w:r>
        <w:rPr>
          <w:rFonts w:ascii="Source Sans Pro" w:eastAsia="Source Sans Pro" w:hAnsi="Source Sans Pro" w:cs="Source Sans Pro"/>
          <w:sz w:val="24"/>
          <w:szCs w:val="24"/>
        </w:rPr>
        <w:t xml:space="preserve">announces </w:t>
      </w:r>
      <w:r>
        <w:rPr>
          <w:rFonts w:ascii="Source Sans Pro" w:eastAsia="Source Sans Pro" w:hAnsi="Source Sans Pro" w:cs="Source Sans Pro"/>
          <w:b/>
          <w:i/>
          <w:sz w:val="24"/>
          <w:szCs w:val="24"/>
        </w:rPr>
        <w:t>Weird Faith</w:t>
      </w:r>
      <w:r>
        <w:rPr>
          <w:rFonts w:ascii="Source Sans Pro" w:eastAsia="Source Sans Pro" w:hAnsi="Source Sans Pro" w:cs="Source Sans Pro"/>
          <w:sz w:val="24"/>
          <w:szCs w:val="24"/>
        </w:rPr>
        <w:t xml:space="preserve">, her </w:t>
      </w:r>
      <w:r>
        <w:rPr>
          <w:rFonts w:ascii="Source Sans Pro" w:eastAsia="Source Sans Pro" w:hAnsi="Source Sans Pro" w:cs="Source Sans Pro"/>
          <w:b/>
          <w:sz w:val="24"/>
          <w:szCs w:val="24"/>
        </w:rPr>
        <w:t xml:space="preserve">new album out February 9th, </w:t>
      </w:r>
      <w:proofErr w:type="gramStart"/>
      <w:r>
        <w:rPr>
          <w:rFonts w:ascii="Source Sans Pro" w:eastAsia="Source Sans Pro" w:hAnsi="Source Sans Pro" w:cs="Source Sans Pro"/>
          <w:b/>
          <w:sz w:val="24"/>
          <w:szCs w:val="24"/>
        </w:rPr>
        <w:t>2024</w:t>
      </w:r>
      <w:proofErr w:type="gramEnd"/>
      <w:r>
        <w:rPr>
          <w:rFonts w:ascii="Source Sans Pro" w:eastAsia="Source Sans Pro" w:hAnsi="Source Sans Pro" w:cs="Source Sans Pro"/>
          <w:b/>
          <w:sz w:val="24"/>
          <w:szCs w:val="24"/>
        </w:rPr>
        <w:t xml:space="preserve"> on ANTI-</w:t>
      </w:r>
      <w:r>
        <w:rPr>
          <w:rFonts w:ascii="Source Sans Pro" w:eastAsia="Source Sans Pro" w:hAnsi="Source Sans Pro" w:cs="Source Sans Pro"/>
          <w:sz w:val="24"/>
          <w:szCs w:val="24"/>
        </w:rPr>
        <w:t xml:space="preserve">, and presents its </w:t>
      </w:r>
      <w:r>
        <w:rPr>
          <w:rFonts w:ascii="Source Sans Pro" w:eastAsia="Source Sans Pro" w:hAnsi="Source Sans Pro" w:cs="Source Sans Pro"/>
          <w:b/>
          <w:sz w:val="24"/>
          <w:szCs w:val="24"/>
        </w:rPr>
        <w:t>lead single/video</w:t>
      </w:r>
      <w:r>
        <w:rPr>
          <w:rFonts w:ascii="Source Sans Pro" w:eastAsia="Source Sans Pro" w:hAnsi="Source Sans Pro" w:cs="Source Sans Pro"/>
          <w:sz w:val="24"/>
          <w:szCs w:val="24"/>
        </w:rPr>
        <w:t>, “</w:t>
      </w:r>
      <w:r>
        <w:rPr>
          <w:rFonts w:ascii="Source Sans Pro" w:eastAsia="Source Sans Pro" w:hAnsi="Source Sans Pro" w:cs="Source Sans Pro"/>
          <w:b/>
          <w:sz w:val="24"/>
          <w:szCs w:val="24"/>
        </w:rPr>
        <w:t>Same Risk</w:t>
      </w:r>
      <w:r>
        <w:rPr>
          <w:rFonts w:ascii="Source Sans Pro" w:eastAsia="Source Sans Pro" w:hAnsi="Source Sans Pro" w:cs="Source Sans Pro"/>
          <w:sz w:val="24"/>
          <w:szCs w:val="24"/>
        </w:rPr>
        <w:t xml:space="preserve">.” With </w:t>
      </w:r>
      <w:r>
        <w:rPr>
          <w:rFonts w:ascii="Source Sans Pro" w:eastAsia="Source Sans Pro" w:hAnsi="Source Sans Pro" w:cs="Source Sans Pro"/>
          <w:i/>
          <w:sz w:val="24"/>
          <w:szCs w:val="24"/>
        </w:rPr>
        <w:t>Weird Faith</w:t>
      </w:r>
      <w:r>
        <w:rPr>
          <w:rFonts w:ascii="Source Sans Pro" w:eastAsia="Source Sans Pro" w:hAnsi="Source Sans Pro" w:cs="Source Sans Pro"/>
          <w:sz w:val="24"/>
          <w:szCs w:val="24"/>
        </w:rPr>
        <w:t xml:space="preserve">, </w:t>
      </w:r>
      <w:proofErr w:type="gramStart"/>
      <w:r>
        <w:rPr>
          <w:rFonts w:ascii="Source Sans Pro" w:eastAsia="Source Sans Pro" w:hAnsi="Source Sans Pro" w:cs="Source Sans Pro"/>
          <w:sz w:val="24"/>
          <w:szCs w:val="24"/>
        </w:rPr>
        <w:t>Diaz ,</w:t>
      </w:r>
      <w:proofErr w:type="gramEnd"/>
      <w:r>
        <w:rPr>
          <w:rFonts w:ascii="Source Sans Pro" w:eastAsia="Source Sans Pro" w:hAnsi="Source Sans Pro" w:cs="Source Sans Pro"/>
          <w:sz w:val="24"/>
          <w:szCs w:val="24"/>
        </w:rPr>
        <w:t xml:space="preserve"> who “makes even the most immovable feelings open up with just a little time and space” (</w:t>
      </w:r>
      <w:r>
        <w:rPr>
          <w:rFonts w:ascii="Source Sans Pro" w:eastAsia="Source Sans Pro" w:hAnsi="Source Sans Pro" w:cs="Source Sans Pro"/>
          <w:i/>
          <w:sz w:val="24"/>
          <w:szCs w:val="24"/>
        </w:rPr>
        <w:t>Pitchfork</w:t>
      </w:r>
      <w:r>
        <w:rPr>
          <w:rFonts w:ascii="Source Sans Pro" w:eastAsia="Source Sans Pro" w:hAnsi="Source Sans Pro" w:cs="Source Sans Pro"/>
          <w:sz w:val="24"/>
          <w:szCs w:val="24"/>
        </w:rPr>
        <w:t xml:space="preserve">), comes up against a problem that has dogged songwriters since time immemorial: how do you write about romance, or love, without making it sentimental or fake? For Diaz, the answer was to explore how anxiety-inducing — if not downright </w:t>
      </w:r>
      <w:r>
        <w:rPr>
          <w:rFonts w:ascii="Source Sans Pro" w:eastAsia="Source Sans Pro" w:hAnsi="Source Sans Pro" w:cs="Source Sans Pro"/>
          <w:sz w:val="24"/>
          <w:szCs w:val="24"/>
        </w:rPr>
        <w:lastRenderedPageBreak/>
        <w:t xml:space="preserve">humiliating — falling in love can be. </w:t>
      </w:r>
      <w:r>
        <w:rPr>
          <w:rFonts w:ascii="Source Sans Pro" w:eastAsia="Source Sans Pro" w:hAnsi="Source Sans Pro" w:cs="Source Sans Pro"/>
          <w:i/>
          <w:sz w:val="24"/>
          <w:szCs w:val="24"/>
        </w:rPr>
        <w:t>Weird Faith</w:t>
      </w:r>
      <w:r>
        <w:rPr>
          <w:rFonts w:ascii="Source Sans Pro" w:eastAsia="Source Sans Pro" w:hAnsi="Source Sans Pro" w:cs="Source Sans Pro"/>
          <w:sz w:val="24"/>
          <w:szCs w:val="24"/>
        </w:rPr>
        <w:t xml:space="preserve"> answers these questions bluntly, and Diaz says the record “chronicles a new relationship, but also a new relationship to </w:t>
      </w:r>
      <w:proofErr w:type="gramStart"/>
      <w:r>
        <w:rPr>
          <w:rFonts w:ascii="Source Sans Pro" w:eastAsia="Source Sans Pro" w:hAnsi="Source Sans Pro" w:cs="Source Sans Pro"/>
          <w:sz w:val="24"/>
          <w:szCs w:val="24"/>
        </w:rPr>
        <w:t>myself</w:t>
      </w:r>
      <w:proofErr w:type="gramEnd"/>
      <w:r>
        <w:rPr>
          <w:rFonts w:ascii="Source Sans Pro" w:eastAsia="Source Sans Pro" w:hAnsi="Source Sans Pro" w:cs="Source Sans Pro"/>
          <w:sz w:val="24"/>
          <w:szCs w:val="24"/>
        </w:rPr>
        <w:t>.”</w:t>
      </w:r>
    </w:p>
    <w:p w14:paraId="1621F811" w14:textId="77777777" w:rsidR="002A383F" w:rsidRDefault="002A383F">
      <w:pPr>
        <w:spacing w:line="240" w:lineRule="auto"/>
        <w:rPr>
          <w:rFonts w:ascii="Source Sans Pro" w:eastAsia="Source Sans Pro" w:hAnsi="Source Sans Pro" w:cs="Source Sans Pro"/>
          <w:sz w:val="24"/>
          <w:szCs w:val="24"/>
        </w:rPr>
      </w:pPr>
    </w:p>
    <w:p w14:paraId="30366F8E" w14:textId="77777777" w:rsidR="002A383F" w:rsidRDefault="00000000">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Diaz has been making records and writing songs professionally since the late 2000s, but it wasn’t until she released </w:t>
      </w:r>
      <w:r>
        <w:rPr>
          <w:rFonts w:ascii="Source Sans Pro" w:eastAsia="Source Sans Pro" w:hAnsi="Source Sans Pro" w:cs="Source Sans Pro"/>
          <w:b/>
          <w:i/>
          <w:sz w:val="24"/>
          <w:szCs w:val="24"/>
        </w:rPr>
        <w:t xml:space="preserve">History </w:t>
      </w:r>
      <w:proofErr w:type="gramStart"/>
      <w:r>
        <w:rPr>
          <w:rFonts w:ascii="Source Sans Pro" w:eastAsia="Source Sans Pro" w:hAnsi="Source Sans Pro" w:cs="Source Sans Pro"/>
          <w:b/>
          <w:i/>
          <w:sz w:val="24"/>
          <w:szCs w:val="24"/>
        </w:rPr>
        <w:t>Of</w:t>
      </w:r>
      <w:proofErr w:type="gramEnd"/>
      <w:r>
        <w:rPr>
          <w:rFonts w:ascii="Source Sans Pro" w:eastAsia="Source Sans Pro" w:hAnsi="Source Sans Pro" w:cs="Source Sans Pro"/>
          <w:b/>
          <w:i/>
          <w:sz w:val="24"/>
          <w:szCs w:val="24"/>
        </w:rPr>
        <w:t xml:space="preserve"> A Feeling</w:t>
      </w:r>
      <w:r>
        <w:rPr>
          <w:rFonts w:ascii="Source Sans Pro" w:eastAsia="Source Sans Pro" w:hAnsi="Source Sans Pro" w:cs="Source Sans Pro"/>
          <w:b/>
          <w:sz w:val="24"/>
          <w:szCs w:val="24"/>
        </w:rPr>
        <w:t xml:space="preserve">, </w:t>
      </w:r>
      <w:r>
        <w:rPr>
          <w:rFonts w:ascii="Source Sans Pro" w:eastAsia="Source Sans Pro" w:hAnsi="Source Sans Pro" w:cs="Source Sans Pro"/>
          <w:sz w:val="24"/>
          <w:szCs w:val="24"/>
        </w:rPr>
        <w:t xml:space="preserve">hailed by </w:t>
      </w:r>
      <w:r>
        <w:rPr>
          <w:rFonts w:ascii="Source Sans Pro" w:eastAsia="Source Sans Pro" w:hAnsi="Source Sans Pro" w:cs="Source Sans Pro"/>
          <w:i/>
          <w:sz w:val="24"/>
          <w:szCs w:val="24"/>
        </w:rPr>
        <w:t>Rolling Stone</w:t>
      </w:r>
      <w:r>
        <w:rPr>
          <w:rFonts w:ascii="Source Sans Pro" w:eastAsia="Source Sans Pro" w:hAnsi="Source Sans Pro" w:cs="Source Sans Pro"/>
          <w:sz w:val="24"/>
          <w:szCs w:val="24"/>
        </w:rPr>
        <w:t xml:space="preserve"> as “one of 2021’s best kept secrets,” that she felt the glare of wider notoriety. It wasn’t her debut album, but it certainly felt like it. She made her </w:t>
      </w:r>
      <w:hyperlink r:id="rId8">
        <w:r>
          <w:rPr>
            <w:rFonts w:ascii="Source Sans Pro" w:eastAsia="Source Sans Pro" w:hAnsi="Source Sans Pro" w:cs="Source Sans Pro"/>
            <w:color w:val="1155CC"/>
            <w:sz w:val="24"/>
            <w:szCs w:val="24"/>
            <w:u w:val="single"/>
          </w:rPr>
          <w:t>daytime</w:t>
        </w:r>
      </w:hyperlink>
      <w:r>
        <w:rPr>
          <w:rFonts w:ascii="Source Sans Pro" w:eastAsia="Source Sans Pro" w:hAnsi="Source Sans Pro" w:cs="Source Sans Pro"/>
          <w:sz w:val="24"/>
          <w:szCs w:val="24"/>
        </w:rPr>
        <w:t xml:space="preserve"> and </w:t>
      </w:r>
      <w:hyperlink r:id="rId9">
        <w:r>
          <w:rPr>
            <w:rFonts w:ascii="Source Sans Pro" w:eastAsia="Source Sans Pro" w:hAnsi="Source Sans Pro" w:cs="Source Sans Pro"/>
            <w:color w:val="1155CC"/>
            <w:sz w:val="24"/>
            <w:szCs w:val="24"/>
            <w:u w:val="single"/>
          </w:rPr>
          <w:t>late night television</w:t>
        </w:r>
      </w:hyperlink>
      <w:r>
        <w:rPr>
          <w:rFonts w:ascii="Source Sans Pro" w:eastAsia="Source Sans Pro" w:hAnsi="Source Sans Pro" w:cs="Source Sans Pro"/>
          <w:sz w:val="24"/>
          <w:szCs w:val="24"/>
        </w:rPr>
        <w:t xml:space="preserve"> debuts, embarked on her first solo tour since 2014, supported </w:t>
      </w:r>
      <w:proofErr w:type="spellStart"/>
      <w:r>
        <w:rPr>
          <w:rFonts w:ascii="Source Sans Pro" w:eastAsia="Source Sans Pro" w:hAnsi="Source Sans Pro" w:cs="Source Sans Pro"/>
          <w:b/>
          <w:sz w:val="24"/>
          <w:szCs w:val="24"/>
        </w:rPr>
        <w:t>Waxahatchee</w:t>
      </w:r>
      <w:proofErr w:type="spellEnd"/>
      <w:r>
        <w:rPr>
          <w:rFonts w:ascii="Source Sans Pro" w:eastAsia="Source Sans Pro" w:hAnsi="Source Sans Pro" w:cs="Source Sans Pro"/>
          <w:sz w:val="24"/>
          <w:szCs w:val="24"/>
        </w:rPr>
        <w:t xml:space="preserve"> and </w:t>
      </w:r>
      <w:r>
        <w:rPr>
          <w:rFonts w:ascii="Source Sans Pro" w:eastAsia="Source Sans Pro" w:hAnsi="Source Sans Pro" w:cs="Source Sans Pro"/>
          <w:b/>
          <w:sz w:val="24"/>
          <w:szCs w:val="24"/>
        </w:rPr>
        <w:t>Angel Olsen</w:t>
      </w:r>
      <w:r>
        <w:rPr>
          <w:rFonts w:ascii="Source Sans Pro" w:eastAsia="Source Sans Pro" w:hAnsi="Source Sans Pro" w:cs="Source Sans Pro"/>
          <w:sz w:val="24"/>
          <w:szCs w:val="24"/>
        </w:rPr>
        <w:t xml:space="preserve"> on tour, and collaborated with them on record. </w:t>
      </w:r>
      <w:r>
        <w:rPr>
          <w:rFonts w:ascii="Source Sans Pro" w:eastAsia="Source Sans Pro" w:hAnsi="Source Sans Pro" w:cs="Source Sans Pro"/>
          <w:b/>
          <w:sz w:val="24"/>
          <w:szCs w:val="24"/>
        </w:rPr>
        <w:t>Harry Styles</w:t>
      </w:r>
      <w:r>
        <w:rPr>
          <w:rFonts w:ascii="Source Sans Pro" w:eastAsia="Source Sans Pro" w:hAnsi="Source Sans Pro" w:cs="Source Sans Pro"/>
          <w:sz w:val="24"/>
          <w:szCs w:val="24"/>
        </w:rPr>
        <w:t xml:space="preserve"> handpicked Diaz to open for him in arenas and stadiums in North America, and was so taken by her captivating live show, he asked her to be a member of his touring band, to sing alongside him all over Europe and the UK, as well as continuing to open the show in various cities. Time on the road renewed Diaz’s excitement about her own project and her own story. </w:t>
      </w:r>
      <w:r>
        <w:rPr>
          <w:rFonts w:ascii="Source Sans Pro" w:eastAsia="Source Sans Pro" w:hAnsi="Source Sans Pro" w:cs="Source Sans Pro"/>
          <w:sz w:val="24"/>
          <w:szCs w:val="24"/>
          <w:highlight w:val="white"/>
        </w:rPr>
        <w:t xml:space="preserve">After three months on the road touring internationally, Diaz is back in Nashville, perched on the precipice of her moment with </w:t>
      </w:r>
      <w:r>
        <w:rPr>
          <w:rFonts w:ascii="Source Sans Pro" w:eastAsia="Source Sans Pro" w:hAnsi="Source Sans Pro" w:cs="Source Sans Pro"/>
          <w:i/>
          <w:sz w:val="24"/>
          <w:szCs w:val="24"/>
          <w:highlight w:val="white"/>
        </w:rPr>
        <w:t>Weird Faith</w:t>
      </w:r>
      <w:r>
        <w:rPr>
          <w:rFonts w:ascii="Source Sans Pro" w:eastAsia="Source Sans Pro" w:hAnsi="Source Sans Pro" w:cs="Source Sans Pro"/>
          <w:sz w:val="24"/>
          <w:szCs w:val="24"/>
          <w:highlight w:val="white"/>
        </w:rPr>
        <w:t>.</w:t>
      </w:r>
    </w:p>
    <w:p w14:paraId="33626A16" w14:textId="77777777" w:rsidR="002A383F" w:rsidRDefault="002A383F">
      <w:pPr>
        <w:spacing w:line="240" w:lineRule="auto"/>
        <w:rPr>
          <w:rFonts w:ascii="Source Sans Pro" w:eastAsia="Source Sans Pro" w:hAnsi="Source Sans Pro" w:cs="Source Sans Pro"/>
          <w:sz w:val="24"/>
          <w:szCs w:val="24"/>
        </w:rPr>
      </w:pPr>
    </w:p>
    <w:p w14:paraId="618C9D1D" w14:textId="77777777" w:rsidR="002A383F" w:rsidRDefault="00000000">
      <w:pPr>
        <w:spacing w:line="240" w:lineRule="auto"/>
        <w:rPr>
          <w:rFonts w:ascii="Source Sans Pro" w:eastAsia="Source Sans Pro" w:hAnsi="Source Sans Pro" w:cs="Source Sans Pro"/>
          <w:sz w:val="24"/>
          <w:szCs w:val="24"/>
        </w:rPr>
      </w:pPr>
      <w:r>
        <w:rPr>
          <w:rFonts w:ascii="Source Sans Pro" w:eastAsia="Source Sans Pro" w:hAnsi="Source Sans Pro" w:cs="Source Sans Pro"/>
          <w:i/>
          <w:sz w:val="24"/>
          <w:szCs w:val="24"/>
        </w:rPr>
        <w:t>Weird Faith</w:t>
      </w:r>
      <w:r>
        <w:rPr>
          <w:rFonts w:ascii="Source Sans Pro" w:eastAsia="Source Sans Pro" w:hAnsi="Source Sans Pro" w:cs="Source Sans Pro"/>
          <w:sz w:val="24"/>
          <w:szCs w:val="24"/>
        </w:rPr>
        <w:t xml:space="preserve"> exists between the time you </w:t>
      </w:r>
      <w:proofErr w:type="gramStart"/>
      <w:r>
        <w:rPr>
          <w:rFonts w:ascii="Source Sans Pro" w:eastAsia="Source Sans Pro" w:hAnsi="Source Sans Pro" w:cs="Source Sans Pro"/>
          <w:sz w:val="24"/>
          <w:szCs w:val="24"/>
        </w:rPr>
        <w:t>say</w:t>
      </w:r>
      <w:proofErr w:type="gramEnd"/>
      <w:r>
        <w:rPr>
          <w:rFonts w:ascii="Source Sans Pro" w:eastAsia="Source Sans Pro" w:hAnsi="Source Sans Pro" w:cs="Source Sans Pro"/>
          <w:sz w:val="24"/>
          <w:szCs w:val="24"/>
        </w:rPr>
        <w:t xml:space="preserve"> “I love you” and the moment they say it back (or don’t), and captures the endless self-questioning a new relationship inspires. Diaz comments, “This record is about the beginning of love, and saying every feeling out loud, when I feel it, for better or worse because I can't help it.” Album opener “Same Risk” acknowledges that feeling from the outset. “</w:t>
      </w:r>
      <w:r>
        <w:rPr>
          <w:rFonts w:ascii="Source Sans Pro" w:eastAsia="Source Sans Pro" w:hAnsi="Source Sans Pro" w:cs="Source Sans Pro"/>
          <w:i/>
          <w:sz w:val="24"/>
          <w:szCs w:val="24"/>
        </w:rPr>
        <w:t xml:space="preserve">Do you think this could ruin your life? // </w:t>
      </w:r>
      <w:proofErr w:type="gramStart"/>
      <w:r>
        <w:rPr>
          <w:rFonts w:ascii="Source Sans Pro" w:eastAsia="Source Sans Pro" w:hAnsi="Source Sans Pro" w:cs="Source Sans Pro"/>
          <w:i/>
          <w:sz w:val="24"/>
          <w:szCs w:val="24"/>
        </w:rPr>
        <w:t>Cause</w:t>
      </w:r>
      <w:proofErr w:type="gramEnd"/>
      <w:r>
        <w:rPr>
          <w:rFonts w:ascii="Source Sans Pro" w:eastAsia="Source Sans Pro" w:hAnsi="Source Sans Pro" w:cs="Source Sans Pro"/>
          <w:i/>
          <w:sz w:val="24"/>
          <w:szCs w:val="24"/>
        </w:rPr>
        <w:t xml:space="preserve"> I can see it ruining mine</w:t>
      </w:r>
      <w:r>
        <w:rPr>
          <w:rFonts w:ascii="Source Sans Pro" w:eastAsia="Source Sans Pro" w:hAnsi="Source Sans Pro" w:cs="Source Sans Pro"/>
          <w:sz w:val="24"/>
          <w:szCs w:val="24"/>
        </w:rPr>
        <w:t xml:space="preserve">,” Diaz asks plainly. It’s a disarmingly honest moment, her barefaced and fearless lyrics becoming </w:t>
      </w:r>
      <w:proofErr w:type="gramStart"/>
      <w:r>
        <w:rPr>
          <w:rFonts w:ascii="Source Sans Pro" w:eastAsia="Source Sans Pro" w:hAnsi="Source Sans Pro" w:cs="Source Sans Pro"/>
          <w:sz w:val="24"/>
          <w:szCs w:val="24"/>
        </w:rPr>
        <w:t>all the more</w:t>
      </w:r>
      <w:proofErr w:type="gramEnd"/>
      <w:r>
        <w:rPr>
          <w:rFonts w:ascii="Source Sans Pro" w:eastAsia="Source Sans Pro" w:hAnsi="Source Sans Pro" w:cs="Source Sans Pro"/>
          <w:sz w:val="24"/>
          <w:szCs w:val="24"/>
        </w:rPr>
        <w:t xml:space="preserve"> impactful as the rhythm section briefly drops out of the mix. It’s one of the many breathtaking production choices Diaz made on the album, with help from friends and co-</w:t>
      </w:r>
      <w:proofErr w:type="gramStart"/>
      <w:r>
        <w:rPr>
          <w:rFonts w:ascii="Source Sans Pro" w:eastAsia="Source Sans Pro" w:hAnsi="Source Sans Pro" w:cs="Source Sans Pro"/>
          <w:sz w:val="24"/>
          <w:szCs w:val="24"/>
        </w:rPr>
        <w:t xml:space="preserve">producers  </w:t>
      </w:r>
      <w:r>
        <w:rPr>
          <w:rFonts w:ascii="Source Sans Pro" w:eastAsia="Source Sans Pro" w:hAnsi="Source Sans Pro" w:cs="Source Sans Pro"/>
          <w:b/>
          <w:sz w:val="24"/>
          <w:szCs w:val="24"/>
        </w:rPr>
        <w:t>Sam</w:t>
      </w:r>
      <w:proofErr w:type="gramEnd"/>
      <w:r>
        <w:rPr>
          <w:rFonts w:ascii="Source Sans Pro" w:eastAsia="Source Sans Pro" w:hAnsi="Source Sans Pro" w:cs="Source Sans Pro"/>
          <w:b/>
          <w:sz w:val="24"/>
          <w:szCs w:val="24"/>
        </w:rPr>
        <w:t xml:space="preserve"> Cohen </w:t>
      </w:r>
      <w:r>
        <w:rPr>
          <w:rFonts w:ascii="Source Sans Pro" w:eastAsia="Source Sans Pro" w:hAnsi="Source Sans Pro" w:cs="Source Sans Pro"/>
          <w:sz w:val="24"/>
          <w:szCs w:val="24"/>
        </w:rPr>
        <w:t xml:space="preserve">and </w:t>
      </w:r>
      <w:r>
        <w:rPr>
          <w:rFonts w:ascii="Source Sans Pro" w:eastAsia="Source Sans Pro" w:hAnsi="Source Sans Pro" w:cs="Source Sans Pro"/>
          <w:b/>
          <w:sz w:val="24"/>
          <w:szCs w:val="24"/>
        </w:rPr>
        <w:t xml:space="preserve">Konrad </w:t>
      </w:r>
      <w:proofErr w:type="spellStart"/>
      <w:r>
        <w:rPr>
          <w:rFonts w:ascii="Source Sans Pro" w:eastAsia="Source Sans Pro" w:hAnsi="Source Sans Pro" w:cs="Source Sans Pro"/>
          <w:b/>
          <w:sz w:val="24"/>
          <w:szCs w:val="24"/>
        </w:rPr>
        <w:t>Syder</w:t>
      </w:r>
      <w:proofErr w:type="spellEnd"/>
      <w:r>
        <w:rPr>
          <w:rFonts w:ascii="Source Sans Pro" w:eastAsia="Source Sans Pro" w:hAnsi="Source Sans Pro" w:cs="Source Sans Pro"/>
          <w:sz w:val="24"/>
          <w:szCs w:val="24"/>
        </w:rPr>
        <w:t xml:space="preserve">. The album </w:t>
      </w:r>
      <w:proofErr w:type="gramStart"/>
      <w:r>
        <w:rPr>
          <w:rFonts w:ascii="Source Sans Pro" w:eastAsia="Source Sans Pro" w:hAnsi="Source Sans Pro" w:cs="Source Sans Pro"/>
          <w:sz w:val="24"/>
          <w:szCs w:val="24"/>
        </w:rPr>
        <w:t>also  features</w:t>
      </w:r>
      <w:proofErr w:type="gramEnd"/>
      <w:r>
        <w:rPr>
          <w:rFonts w:ascii="Source Sans Pro" w:eastAsia="Source Sans Pro" w:hAnsi="Source Sans Pro" w:cs="Source Sans Pro"/>
          <w:sz w:val="24"/>
          <w:szCs w:val="24"/>
        </w:rPr>
        <w:t xml:space="preserve"> </w:t>
      </w:r>
      <w:r>
        <w:rPr>
          <w:rFonts w:ascii="Source Sans Pro" w:eastAsia="Source Sans Pro" w:hAnsi="Source Sans Pro" w:cs="Source Sans Pro"/>
          <w:b/>
          <w:sz w:val="24"/>
          <w:szCs w:val="24"/>
        </w:rPr>
        <w:t xml:space="preserve">Kacey Musgraves </w:t>
      </w:r>
      <w:r>
        <w:rPr>
          <w:rFonts w:ascii="Source Sans Pro" w:eastAsia="Source Sans Pro" w:hAnsi="Source Sans Pro" w:cs="Source Sans Pro"/>
          <w:sz w:val="24"/>
          <w:szCs w:val="24"/>
        </w:rPr>
        <w:t xml:space="preserve">who joins Diaz for a duet on the devastating ballad “Don’t Do Me Good.” </w:t>
      </w:r>
    </w:p>
    <w:p w14:paraId="6A745A8B" w14:textId="77777777" w:rsidR="002A383F" w:rsidRDefault="002A383F">
      <w:pPr>
        <w:spacing w:line="240" w:lineRule="auto"/>
        <w:rPr>
          <w:rFonts w:ascii="Source Sans Pro" w:eastAsia="Source Sans Pro" w:hAnsi="Source Sans Pro" w:cs="Source Sans Pro"/>
          <w:sz w:val="24"/>
          <w:szCs w:val="24"/>
        </w:rPr>
      </w:pPr>
    </w:p>
    <w:p w14:paraId="0CC26DC0" w14:textId="77777777" w:rsidR="002A383F" w:rsidRDefault="00000000">
      <w:pPr>
        <w:spacing w:line="240" w:lineRule="auto"/>
        <w:rPr>
          <w:rFonts w:ascii="Source Sans Pro" w:eastAsia="Source Sans Pro" w:hAnsi="Source Sans Pro" w:cs="Source Sans Pro"/>
          <w:b/>
          <w:sz w:val="24"/>
          <w:szCs w:val="24"/>
        </w:rPr>
      </w:pPr>
      <w:r>
        <w:rPr>
          <w:rFonts w:ascii="Source Sans Pro" w:eastAsia="Source Sans Pro" w:hAnsi="Source Sans Pro" w:cs="Source Sans Pro"/>
          <w:sz w:val="24"/>
          <w:szCs w:val="24"/>
        </w:rPr>
        <w:t xml:space="preserve"> The song is accompanied by a gorgeous video co-directed by Diaz and</w:t>
      </w:r>
      <w:r>
        <w:rPr>
          <w:rFonts w:ascii="Source Sans Pro" w:eastAsia="Source Sans Pro" w:hAnsi="Source Sans Pro" w:cs="Source Sans Pro"/>
          <w:b/>
          <w:sz w:val="24"/>
          <w:szCs w:val="24"/>
        </w:rPr>
        <w:t xml:space="preserve"> Elizabeth Olmstead. </w:t>
      </w:r>
    </w:p>
    <w:p w14:paraId="19F91DC4" w14:textId="77777777" w:rsidR="002A383F" w:rsidRDefault="002A383F">
      <w:pPr>
        <w:spacing w:line="240" w:lineRule="auto"/>
        <w:rPr>
          <w:rFonts w:ascii="Source Sans Pro" w:eastAsia="Source Sans Pro" w:hAnsi="Source Sans Pro" w:cs="Source Sans Pro"/>
          <w:sz w:val="24"/>
          <w:szCs w:val="24"/>
        </w:rPr>
      </w:pPr>
    </w:p>
    <w:p w14:paraId="04F7B8D4" w14:textId="3838A7B8" w:rsidR="002A383F" w:rsidRDefault="00000000">
      <w:pPr>
        <w:spacing w:line="240" w:lineRule="auto"/>
        <w:jc w:val="center"/>
        <w:rPr>
          <w:rFonts w:ascii="Source Sans Pro" w:eastAsia="Source Sans Pro" w:hAnsi="Source Sans Pro" w:cs="Source Sans Pro"/>
          <w:sz w:val="24"/>
          <w:szCs w:val="24"/>
        </w:rPr>
      </w:pPr>
      <w:hyperlink r:id="rId10">
        <w:r>
          <w:rPr>
            <w:rFonts w:ascii="Source Sans Pro" w:eastAsia="Source Sans Pro" w:hAnsi="Source Sans Pro" w:cs="Source Sans Pro"/>
            <w:b/>
            <w:color w:val="1155CC"/>
            <w:sz w:val="24"/>
            <w:szCs w:val="24"/>
            <w:u w:val="single"/>
          </w:rPr>
          <w:t>Watch Madi Diaz’s “Same Risk” Video</w:t>
        </w:r>
      </w:hyperlink>
    </w:p>
    <w:p w14:paraId="2E7A6194" w14:textId="77777777" w:rsidR="002A383F" w:rsidRDefault="00000000">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br/>
        <w:t xml:space="preserve">When Diaz started writing </w:t>
      </w:r>
      <w:r>
        <w:rPr>
          <w:rFonts w:ascii="Source Sans Pro" w:eastAsia="Source Sans Pro" w:hAnsi="Source Sans Pro" w:cs="Source Sans Pro"/>
          <w:i/>
          <w:sz w:val="24"/>
          <w:szCs w:val="24"/>
        </w:rPr>
        <w:t>Weird Faith</w:t>
      </w:r>
      <w:r>
        <w:rPr>
          <w:rFonts w:ascii="Source Sans Pro" w:eastAsia="Source Sans Pro" w:hAnsi="Source Sans Pro" w:cs="Source Sans Pro"/>
          <w:sz w:val="24"/>
          <w:szCs w:val="24"/>
        </w:rPr>
        <w:t xml:space="preserve">, she knew it would be bigger than a love story. She didn’t yet know that she was rendering a self-portrait, one that captures the Madi Diaz of a fleeting moment in time, hungrily alive and forever searching. A search that has led to a record highlighting the human experience of spinning out on the fall into love, bold in its honesty, and matching the momentum of Madi Diaz. </w:t>
      </w:r>
    </w:p>
    <w:p w14:paraId="27FE25F6" w14:textId="77777777" w:rsidR="002A383F" w:rsidRDefault="002A383F">
      <w:pPr>
        <w:spacing w:line="240" w:lineRule="auto"/>
        <w:rPr>
          <w:rFonts w:ascii="Source Sans Pro" w:eastAsia="Source Sans Pro" w:hAnsi="Source Sans Pro" w:cs="Source Sans Pro"/>
          <w:sz w:val="24"/>
          <w:szCs w:val="24"/>
        </w:rPr>
      </w:pPr>
    </w:p>
    <w:p w14:paraId="5C0314E0" w14:textId="77777777" w:rsidR="002A383F" w:rsidRDefault="00000000">
      <w:pPr>
        <w:spacing w:line="240" w:lineRule="auto"/>
        <w:rPr>
          <w:rFonts w:ascii="Source Sans Pro" w:eastAsia="Source Sans Pro" w:hAnsi="Source Sans Pro" w:cs="Source Sans Pro"/>
          <w:b/>
          <w:sz w:val="24"/>
          <w:szCs w:val="24"/>
        </w:rPr>
      </w:pPr>
      <w:r>
        <w:rPr>
          <w:rFonts w:ascii="Source Sans Pro" w:eastAsia="Source Sans Pro" w:hAnsi="Source Sans Pro" w:cs="Source Sans Pro"/>
          <w:sz w:val="24"/>
          <w:szCs w:val="24"/>
        </w:rPr>
        <w:t xml:space="preserve">Following a headline show in London this Thursday, Diaz will embark on a </w:t>
      </w:r>
      <w:r>
        <w:rPr>
          <w:rFonts w:ascii="Source Sans Pro" w:eastAsia="Source Sans Pro" w:hAnsi="Source Sans Pro" w:cs="Source Sans Pro"/>
          <w:b/>
          <w:sz w:val="24"/>
          <w:szCs w:val="24"/>
        </w:rPr>
        <w:t>North American tour</w:t>
      </w:r>
      <w:r>
        <w:rPr>
          <w:rFonts w:ascii="Source Sans Pro" w:eastAsia="Source Sans Pro" w:hAnsi="Source Sans Pro" w:cs="Source Sans Pro"/>
          <w:sz w:val="24"/>
          <w:szCs w:val="24"/>
        </w:rPr>
        <w:t xml:space="preserve"> supporting My Morning Jacket later this month. A full list of dates is below, and tickets are on sale now.</w:t>
      </w:r>
    </w:p>
    <w:p w14:paraId="7D44AC4A" w14:textId="77777777" w:rsidR="002A383F" w:rsidRDefault="002A383F">
      <w:pPr>
        <w:spacing w:line="240" w:lineRule="auto"/>
        <w:rPr>
          <w:rFonts w:ascii="Source Sans Pro" w:eastAsia="Source Sans Pro" w:hAnsi="Source Sans Pro" w:cs="Source Sans Pro"/>
          <w:sz w:val="24"/>
          <w:szCs w:val="24"/>
        </w:rPr>
      </w:pPr>
    </w:p>
    <w:p w14:paraId="4E9287B2" w14:textId="77777777" w:rsidR="002A383F" w:rsidRDefault="00000000">
      <w:pPr>
        <w:spacing w:line="240" w:lineRule="auto"/>
        <w:jc w:val="center"/>
        <w:rPr>
          <w:rFonts w:ascii="Source Sans Pro" w:eastAsia="Source Sans Pro" w:hAnsi="Source Sans Pro" w:cs="Source Sans Pro"/>
          <w:b/>
          <w:i/>
          <w:sz w:val="24"/>
          <w:szCs w:val="24"/>
        </w:rPr>
      </w:pPr>
      <w:hyperlink r:id="rId11">
        <w:r>
          <w:rPr>
            <w:rFonts w:ascii="Source Sans Pro" w:eastAsia="Source Sans Pro" w:hAnsi="Source Sans Pro" w:cs="Source Sans Pro"/>
            <w:b/>
            <w:color w:val="1155CC"/>
            <w:sz w:val="24"/>
            <w:szCs w:val="24"/>
            <w:u w:val="single"/>
          </w:rPr>
          <w:t xml:space="preserve">Pre-order </w:t>
        </w:r>
      </w:hyperlink>
      <w:hyperlink r:id="rId12">
        <w:r>
          <w:rPr>
            <w:rFonts w:ascii="Source Sans Pro" w:eastAsia="Source Sans Pro" w:hAnsi="Source Sans Pro" w:cs="Source Sans Pro"/>
            <w:b/>
            <w:i/>
            <w:color w:val="1155CC"/>
            <w:sz w:val="24"/>
            <w:szCs w:val="24"/>
            <w:u w:val="single"/>
          </w:rPr>
          <w:t>Weird Faith</w:t>
        </w:r>
      </w:hyperlink>
    </w:p>
    <w:p w14:paraId="666C9865" w14:textId="77777777" w:rsidR="002A383F" w:rsidRDefault="002A383F">
      <w:pPr>
        <w:spacing w:line="240" w:lineRule="auto"/>
        <w:jc w:val="center"/>
        <w:rPr>
          <w:rFonts w:ascii="Source Sans Pro" w:eastAsia="Source Sans Pro" w:hAnsi="Source Sans Pro" w:cs="Source Sans Pro"/>
          <w:b/>
          <w:i/>
          <w:sz w:val="24"/>
          <w:szCs w:val="24"/>
        </w:rPr>
      </w:pPr>
    </w:p>
    <w:p w14:paraId="6F1F47A2" w14:textId="77777777" w:rsidR="002A383F" w:rsidRDefault="00000000">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i/>
          <w:sz w:val="24"/>
          <w:szCs w:val="24"/>
        </w:rPr>
        <w:t xml:space="preserve">Weird Faith </w:t>
      </w:r>
      <w:proofErr w:type="spellStart"/>
      <w:r>
        <w:rPr>
          <w:rFonts w:ascii="Source Sans Pro" w:eastAsia="Source Sans Pro" w:hAnsi="Source Sans Pro" w:cs="Source Sans Pro"/>
          <w:b/>
          <w:sz w:val="24"/>
          <w:szCs w:val="24"/>
        </w:rPr>
        <w:t>Tracklist</w:t>
      </w:r>
      <w:proofErr w:type="spellEnd"/>
    </w:p>
    <w:p w14:paraId="1E0C161A"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1. Same Risk</w:t>
      </w:r>
    </w:p>
    <w:p w14:paraId="50B8ADD9"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2. Everything Almost</w:t>
      </w:r>
    </w:p>
    <w:p w14:paraId="57F245D5"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3. Girlfriend</w:t>
      </w:r>
    </w:p>
    <w:p w14:paraId="046DDAB8"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4. Hurting You</w:t>
      </w:r>
    </w:p>
    <w:p w14:paraId="056C6C43"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5. Get </w:t>
      </w:r>
      <w:proofErr w:type="gramStart"/>
      <w:r>
        <w:rPr>
          <w:rFonts w:ascii="Source Sans Pro" w:eastAsia="Source Sans Pro" w:hAnsi="Source Sans Pro" w:cs="Source Sans Pro"/>
          <w:sz w:val="24"/>
          <w:szCs w:val="24"/>
        </w:rPr>
        <w:t>To</w:t>
      </w:r>
      <w:proofErr w:type="gramEnd"/>
      <w:r>
        <w:rPr>
          <w:rFonts w:ascii="Source Sans Pro" w:eastAsia="Source Sans Pro" w:hAnsi="Source Sans Pro" w:cs="Source Sans Pro"/>
          <w:sz w:val="24"/>
          <w:szCs w:val="24"/>
        </w:rPr>
        <w:t xml:space="preserve"> Know Me</w:t>
      </w:r>
    </w:p>
    <w:p w14:paraId="2B81E849"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6. God Person</w:t>
      </w:r>
    </w:p>
    <w:p w14:paraId="31B8F6DC"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7. Kiss </w:t>
      </w:r>
      <w:proofErr w:type="gramStart"/>
      <w:r>
        <w:rPr>
          <w:rFonts w:ascii="Source Sans Pro" w:eastAsia="Source Sans Pro" w:hAnsi="Source Sans Pro" w:cs="Source Sans Pro"/>
          <w:sz w:val="24"/>
          <w:szCs w:val="24"/>
        </w:rPr>
        <w:t>The</w:t>
      </w:r>
      <w:proofErr w:type="gramEnd"/>
      <w:r>
        <w:rPr>
          <w:rFonts w:ascii="Source Sans Pro" w:eastAsia="Source Sans Pro" w:hAnsi="Source Sans Pro" w:cs="Source Sans Pro"/>
          <w:sz w:val="24"/>
          <w:szCs w:val="24"/>
        </w:rPr>
        <w:t xml:space="preserve"> Wall</w:t>
      </w:r>
    </w:p>
    <w:p w14:paraId="1FE3348F"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8. Don’t Do Me Good (featuring Kacey Musgraves)</w:t>
      </w:r>
    </w:p>
    <w:p w14:paraId="6A64153C"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9. For Months Now</w:t>
      </w:r>
    </w:p>
    <w:p w14:paraId="1C8F7CFC"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10. KFM</w:t>
      </w:r>
    </w:p>
    <w:p w14:paraId="47BA8F63"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11. Weird Faith</w:t>
      </w:r>
    </w:p>
    <w:p w14:paraId="5B1B9983"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12. Obsessive Thoughts</w:t>
      </w:r>
    </w:p>
    <w:p w14:paraId="4CDD1A8B" w14:textId="77777777" w:rsidR="002A383F" w:rsidRDefault="002A383F">
      <w:pPr>
        <w:spacing w:line="240" w:lineRule="auto"/>
        <w:jc w:val="center"/>
        <w:rPr>
          <w:rFonts w:ascii="Source Sans Pro" w:eastAsia="Source Sans Pro" w:hAnsi="Source Sans Pro" w:cs="Source Sans Pro"/>
          <w:sz w:val="24"/>
          <w:szCs w:val="24"/>
        </w:rPr>
      </w:pPr>
    </w:p>
    <w:p w14:paraId="59502C2C" w14:textId="77777777" w:rsidR="002A383F" w:rsidRDefault="00000000">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Madi Diaz Tour Dates:</w:t>
      </w:r>
    </w:p>
    <w:p w14:paraId="73BB807A"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 Oct. 12 - London, UK @ Bush Hall</w:t>
      </w:r>
    </w:p>
    <w:p w14:paraId="7B3CC91E"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Oct. 17 - Toronto, ON @ Massey Hall *</w:t>
      </w:r>
    </w:p>
    <w:p w14:paraId="65FC8D64"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 Oct. 19 - New York, NY @ Beacon Theatre *</w:t>
      </w:r>
    </w:p>
    <w:p w14:paraId="24C91B28"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Oct. 20 - New York, NY @ Beacon Theatre *</w:t>
      </w:r>
    </w:p>
    <w:p w14:paraId="5223A19A"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Oct. 21 - New York, NY @ Beacon Theatre *</w:t>
      </w:r>
    </w:p>
    <w:p w14:paraId="3BFB6324"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Oct. 24 - Boston, MA @ Roadrunner *</w:t>
      </w:r>
    </w:p>
    <w:p w14:paraId="36173FE2"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Oct. 25 - Albany, NY @ Palace Theatre *</w:t>
      </w:r>
    </w:p>
    <w:p w14:paraId="34FA98D8"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Oct. 27 - Philadelphia, PA @ The Met *</w:t>
      </w:r>
    </w:p>
    <w:p w14:paraId="0CC664D9"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Oct. 28 - Philadelphia, PA @ The Met *</w:t>
      </w:r>
    </w:p>
    <w:p w14:paraId="32178C29"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Mon. Oct. 30 - Birmingham, AL @ Alabama Theatre *</w:t>
      </w:r>
    </w:p>
    <w:p w14:paraId="4C68C4A1"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Oct. 31 - New Orleans, LA @ Orpheum Theater *</w:t>
      </w:r>
    </w:p>
    <w:p w14:paraId="6A4C361E" w14:textId="77777777" w:rsidR="002A383F" w:rsidRDefault="002A383F">
      <w:pPr>
        <w:spacing w:line="240" w:lineRule="auto"/>
        <w:jc w:val="center"/>
        <w:rPr>
          <w:rFonts w:ascii="Source Sans Pro" w:eastAsia="Source Sans Pro" w:hAnsi="Source Sans Pro" w:cs="Source Sans Pro"/>
          <w:sz w:val="24"/>
          <w:szCs w:val="24"/>
        </w:rPr>
      </w:pPr>
    </w:p>
    <w:p w14:paraId="08C510BE"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w/ My Morning Jacket</w:t>
      </w:r>
    </w:p>
    <w:p w14:paraId="0B1FF576" w14:textId="77777777" w:rsidR="002A383F" w:rsidRDefault="002A383F">
      <w:pPr>
        <w:spacing w:line="240" w:lineRule="auto"/>
      </w:pPr>
    </w:p>
    <w:p w14:paraId="64185854" w14:textId="77777777" w:rsidR="002A383F" w:rsidRDefault="00000000">
      <w:pPr>
        <w:spacing w:line="240" w:lineRule="auto"/>
        <w:jc w:val="center"/>
        <w:rPr>
          <w:rFonts w:ascii="Source Sans Pro" w:eastAsia="Source Sans Pro" w:hAnsi="Source Sans Pro" w:cs="Source Sans Pro"/>
          <w:b/>
          <w:sz w:val="24"/>
          <w:szCs w:val="24"/>
        </w:rPr>
      </w:pPr>
      <w:hyperlink r:id="rId13">
        <w:r>
          <w:rPr>
            <w:rFonts w:ascii="Source Sans Pro" w:eastAsia="Source Sans Pro" w:hAnsi="Source Sans Pro" w:cs="Source Sans Pro"/>
            <w:b/>
            <w:color w:val="1155CC"/>
            <w:sz w:val="24"/>
            <w:szCs w:val="24"/>
            <w:u w:val="single"/>
          </w:rPr>
          <w:t>Download hi-res images and jpegs of Madi Diaz</w:t>
        </w:r>
      </w:hyperlink>
    </w:p>
    <w:p w14:paraId="15016BA8" w14:textId="77777777" w:rsidR="002A383F" w:rsidRDefault="002A383F">
      <w:pPr>
        <w:spacing w:line="240" w:lineRule="auto"/>
        <w:jc w:val="center"/>
        <w:rPr>
          <w:rFonts w:ascii="Source Sans Pro" w:eastAsia="Source Sans Pro" w:hAnsi="Source Sans Pro" w:cs="Source Sans Pro"/>
          <w:b/>
          <w:sz w:val="24"/>
          <w:szCs w:val="24"/>
        </w:rPr>
      </w:pPr>
    </w:p>
    <w:p w14:paraId="728BB70A" w14:textId="77777777" w:rsidR="002A383F"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noProof/>
          <w:sz w:val="24"/>
          <w:szCs w:val="24"/>
        </w:rPr>
        <w:lastRenderedPageBreak/>
        <w:drawing>
          <wp:inline distT="114300" distB="114300" distL="114300" distR="114300" wp14:anchorId="33ACA13A" wp14:editId="00B20165">
            <wp:extent cx="5195888" cy="519588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5195888" cy="5195888"/>
                    </a:xfrm>
                    <a:prstGeom prst="rect">
                      <a:avLst/>
                    </a:prstGeom>
                    <a:ln/>
                  </pic:spPr>
                </pic:pic>
              </a:graphicData>
            </a:graphic>
          </wp:inline>
        </w:drawing>
      </w:r>
    </w:p>
    <w:p w14:paraId="74F9DE82" w14:textId="77777777" w:rsidR="002A383F" w:rsidRDefault="00000000">
      <w:pPr>
        <w:spacing w:line="240" w:lineRule="auto"/>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i/>
          <w:sz w:val="20"/>
          <w:szCs w:val="20"/>
        </w:rPr>
        <w:t>Weird Faith</w:t>
      </w:r>
      <w:r>
        <w:rPr>
          <w:rFonts w:ascii="Source Sans Pro" w:eastAsia="Source Sans Pro" w:hAnsi="Source Sans Pro" w:cs="Source Sans Pro"/>
          <w:sz w:val="20"/>
          <w:szCs w:val="20"/>
        </w:rPr>
        <w:t xml:space="preserve"> Cover Artwork)</w:t>
      </w:r>
    </w:p>
    <w:p w14:paraId="30DA2660" w14:textId="77777777" w:rsidR="002A383F" w:rsidRDefault="002A383F">
      <w:pPr>
        <w:spacing w:line="240" w:lineRule="auto"/>
        <w:jc w:val="center"/>
        <w:rPr>
          <w:rFonts w:ascii="Source Sans Pro" w:eastAsia="Source Sans Pro" w:hAnsi="Source Sans Pro" w:cs="Source Sans Pro"/>
          <w:sz w:val="20"/>
          <w:szCs w:val="20"/>
        </w:rPr>
      </w:pPr>
    </w:p>
    <w:p w14:paraId="3BFF022C" w14:textId="77777777" w:rsidR="002A383F" w:rsidRDefault="00000000">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Madi Diaz Online:</w:t>
      </w:r>
    </w:p>
    <w:p w14:paraId="41032EE5" w14:textId="77777777" w:rsidR="002A383F" w:rsidRDefault="00000000">
      <w:pPr>
        <w:spacing w:line="240" w:lineRule="auto"/>
        <w:jc w:val="center"/>
        <w:rPr>
          <w:rFonts w:ascii="Source Sans Pro" w:eastAsia="Source Sans Pro" w:hAnsi="Source Sans Pro" w:cs="Source Sans Pro"/>
          <w:sz w:val="24"/>
          <w:szCs w:val="24"/>
        </w:rPr>
      </w:pPr>
      <w:hyperlink r:id="rId15">
        <w:r>
          <w:rPr>
            <w:rFonts w:ascii="Source Sans Pro" w:eastAsia="Source Sans Pro" w:hAnsi="Source Sans Pro" w:cs="Source Sans Pro"/>
            <w:color w:val="1155CC"/>
            <w:sz w:val="24"/>
            <w:szCs w:val="24"/>
            <w:u w:val="single"/>
          </w:rPr>
          <w:t>Website</w:t>
        </w:r>
      </w:hyperlink>
      <w:r>
        <w:rPr>
          <w:rFonts w:ascii="Source Sans Pro" w:eastAsia="Source Sans Pro" w:hAnsi="Source Sans Pro" w:cs="Source Sans Pro"/>
          <w:sz w:val="24"/>
          <w:szCs w:val="24"/>
        </w:rPr>
        <w:t xml:space="preserve"> | </w:t>
      </w:r>
      <w:hyperlink r:id="rId16">
        <w:r>
          <w:rPr>
            <w:rFonts w:ascii="Source Sans Pro" w:eastAsia="Source Sans Pro" w:hAnsi="Source Sans Pro" w:cs="Source Sans Pro"/>
            <w:color w:val="1155CC"/>
            <w:sz w:val="24"/>
            <w:szCs w:val="24"/>
            <w:u w:val="single"/>
          </w:rPr>
          <w:t>Instagram</w:t>
        </w:r>
      </w:hyperlink>
      <w:r>
        <w:rPr>
          <w:rFonts w:ascii="Source Sans Pro" w:eastAsia="Source Sans Pro" w:hAnsi="Source Sans Pro" w:cs="Source Sans Pro"/>
          <w:sz w:val="24"/>
          <w:szCs w:val="24"/>
        </w:rPr>
        <w:t xml:space="preserve"> | </w:t>
      </w:r>
      <w:hyperlink r:id="rId17">
        <w:r>
          <w:rPr>
            <w:rFonts w:ascii="Source Sans Pro" w:eastAsia="Source Sans Pro" w:hAnsi="Source Sans Pro" w:cs="Source Sans Pro"/>
            <w:color w:val="1155CC"/>
            <w:sz w:val="24"/>
            <w:szCs w:val="24"/>
            <w:u w:val="single"/>
          </w:rPr>
          <w:t>Facebook</w:t>
        </w:r>
      </w:hyperlink>
      <w:r>
        <w:rPr>
          <w:rFonts w:ascii="Source Sans Pro" w:eastAsia="Source Sans Pro" w:hAnsi="Source Sans Pro" w:cs="Source Sans Pro"/>
          <w:sz w:val="24"/>
          <w:szCs w:val="24"/>
        </w:rPr>
        <w:t xml:space="preserve"> | </w:t>
      </w:r>
      <w:hyperlink r:id="rId18">
        <w:r>
          <w:rPr>
            <w:rFonts w:ascii="Source Sans Pro" w:eastAsia="Source Sans Pro" w:hAnsi="Source Sans Pro" w:cs="Source Sans Pro"/>
            <w:color w:val="1155CC"/>
            <w:sz w:val="24"/>
            <w:szCs w:val="24"/>
            <w:u w:val="single"/>
          </w:rPr>
          <w:t>Twitter</w:t>
        </w:r>
      </w:hyperlink>
    </w:p>
    <w:p w14:paraId="322AEA06" w14:textId="77777777" w:rsidR="002A383F" w:rsidRDefault="002A383F">
      <w:pPr>
        <w:spacing w:line="240" w:lineRule="auto"/>
        <w:jc w:val="center"/>
        <w:rPr>
          <w:rFonts w:ascii="Source Sans Pro" w:eastAsia="Source Sans Pro" w:hAnsi="Source Sans Pro" w:cs="Source Sans Pro"/>
          <w:sz w:val="24"/>
          <w:szCs w:val="24"/>
        </w:rPr>
      </w:pPr>
    </w:p>
    <w:p w14:paraId="3360B20F" w14:textId="77777777" w:rsidR="002A383F" w:rsidRDefault="00000000">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For more information, contact:</w:t>
      </w:r>
    </w:p>
    <w:p w14:paraId="1F9BC709" w14:textId="77777777" w:rsidR="002A383F" w:rsidRDefault="00000000">
      <w:pPr>
        <w:spacing w:line="240" w:lineRule="auto"/>
        <w:rPr>
          <w:rFonts w:ascii="Source Sans Pro" w:eastAsia="Source Sans Pro" w:hAnsi="Source Sans Pro" w:cs="Source Sans Pro"/>
          <w:color w:val="1155CC"/>
          <w:sz w:val="24"/>
          <w:szCs w:val="24"/>
          <w:u w:val="single"/>
        </w:rPr>
      </w:pPr>
      <w:r>
        <w:rPr>
          <w:rFonts w:ascii="Source Sans Pro" w:eastAsia="Source Sans Pro" w:hAnsi="Source Sans Pro" w:cs="Source Sans Pro"/>
          <w:sz w:val="24"/>
          <w:szCs w:val="24"/>
        </w:rPr>
        <w:t xml:space="preserve">Jessica Linker &amp; Jaycee Rockhold | Pitch Perfect PR –  </w:t>
      </w:r>
      <w:hyperlink r:id="rId19">
        <w:r>
          <w:rPr>
            <w:rFonts w:ascii="Source Sans Pro" w:eastAsia="Source Sans Pro" w:hAnsi="Source Sans Pro" w:cs="Source Sans Pro"/>
            <w:color w:val="1155CC"/>
            <w:sz w:val="24"/>
            <w:szCs w:val="24"/>
            <w:u w:val="single"/>
          </w:rPr>
          <w:t>jessica@pitchperfectpr.com</w:t>
        </w:r>
      </w:hyperlink>
      <w:r>
        <w:rPr>
          <w:rFonts w:ascii="Source Sans Pro" w:eastAsia="Source Sans Pro" w:hAnsi="Source Sans Pro" w:cs="Source Sans Pro"/>
          <w:color w:val="1155CC"/>
          <w:sz w:val="24"/>
          <w:szCs w:val="24"/>
          <w:u w:val="single"/>
        </w:rPr>
        <w:t xml:space="preserve">,  </w:t>
      </w:r>
    </w:p>
    <w:p w14:paraId="362F7917" w14:textId="77777777" w:rsidR="002A383F" w:rsidRDefault="00000000">
      <w:pPr>
        <w:spacing w:line="240" w:lineRule="auto"/>
        <w:rPr>
          <w:rFonts w:ascii="Source Sans Pro" w:eastAsia="Source Sans Pro" w:hAnsi="Source Sans Pro" w:cs="Source Sans Pro"/>
          <w:sz w:val="20"/>
          <w:szCs w:val="20"/>
        </w:rPr>
      </w:pPr>
      <w:hyperlink r:id="rId20">
        <w:r>
          <w:rPr>
            <w:rFonts w:ascii="Source Sans Pro" w:eastAsia="Source Sans Pro" w:hAnsi="Source Sans Pro" w:cs="Source Sans Pro"/>
            <w:color w:val="1155CC"/>
            <w:sz w:val="24"/>
            <w:szCs w:val="24"/>
            <w:u w:val="single"/>
          </w:rPr>
          <w:t>jaycee@pitchperfectpr.com</w:t>
        </w:r>
      </w:hyperlink>
      <w:r>
        <w:rPr>
          <w:rFonts w:ascii="Source Sans Pro" w:eastAsia="Source Sans Pro" w:hAnsi="Source Sans Pro" w:cs="Source Sans Pro"/>
          <w:sz w:val="24"/>
          <w:szCs w:val="24"/>
        </w:rPr>
        <w:t>, 773-942-6954</w:t>
      </w:r>
    </w:p>
    <w:p w14:paraId="56453282" w14:textId="77777777" w:rsidR="002A383F" w:rsidRDefault="002A383F">
      <w:pPr>
        <w:spacing w:line="240" w:lineRule="auto"/>
        <w:jc w:val="center"/>
        <w:rPr>
          <w:rFonts w:ascii="Source Sans Pro" w:eastAsia="Source Sans Pro" w:hAnsi="Source Sans Pro" w:cs="Source Sans Pro"/>
          <w:b/>
          <w:sz w:val="24"/>
          <w:szCs w:val="24"/>
        </w:rPr>
      </w:pPr>
    </w:p>
    <w:p w14:paraId="37AF862F" w14:textId="77777777" w:rsidR="002A383F" w:rsidRDefault="002A383F">
      <w:pPr>
        <w:spacing w:line="240" w:lineRule="auto"/>
        <w:rPr>
          <w:rFonts w:ascii="Source Sans Pro" w:eastAsia="Source Sans Pro" w:hAnsi="Source Sans Pro" w:cs="Source Sans Pro"/>
          <w:sz w:val="24"/>
          <w:szCs w:val="24"/>
        </w:rPr>
      </w:pPr>
    </w:p>
    <w:p w14:paraId="63BB948F" w14:textId="77777777" w:rsidR="002A383F" w:rsidRDefault="002A383F">
      <w:pPr>
        <w:spacing w:line="240" w:lineRule="auto"/>
        <w:rPr>
          <w:rFonts w:ascii="Source Sans Pro" w:eastAsia="Source Sans Pro" w:hAnsi="Source Sans Pro" w:cs="Source Sans Pro"/>
          <w:sz w:val="24"/>
          <w:szCs w:val="24"/>
        </w:rPr>
      </w:pPr>
    </w:p>
    <w:p w14:paraId="2E3F29D6" w14:textId="77777777" w:rsidR="002A383F" w:rsidRDefault="002A383F">
      <w:pPr>
        <w:spacing w:line="240" w:lineRule="auto"/>
        <w:rPr>
          <w:rFonts w:ascii="Source Sans Pro" w:eastAsia="Source Sans Pro" w:hAnsi="Source Sans Pro" w:cs="Source Sans Pro"/>
          <w:sz w:val="24"/>
          <w:szCs w:val="24"/>
        </w:rPr>
      </w:pPr>
    </w:p>
    <w:p w14:paraId="4834C232" w14:textId="77777777" w:rsidR="002A383F" w:rsidRDefault="002A383F">
      <w:pPr>
        <w:spacing w:line="240" w:lineRule="auto"/>
        <w:rPr>
          <w:rFonts w:ascii="Source Sans Pro" w:eastAsia="Source Sans Pro" w:hAnsi="Source Sans Pro" w:cs="Source Sans Pro"/>
          <w:sz w:val="24"/>
          <w:szCs w:val="24"/>
        </w:rPr>
      </w:pPr>
    </w:p>
    <w:p w14:paraId="2FDD047F" w14:textId="77777777" w:rsidR="002A383F" w:rsidRDefault="002A383F">
      <w:pPr>
        <w:spacing w:line="240" w:lineRule="auto"/>
        <w:rPr>
          <w:rFonts w:ascii="Source Sans Pro" w:eastAsia="Source Sans Pro" w:hAnsi="Source Sans Pro" w:cs="Source Sans Pro"/>
          <w:sz w:val="24"/>
          <w:szCs w:val="24"/>
        </w:rPr>
      </w:pPr>
    </w:p>
    <w:p w14:paraId="4D024CFC" w14:textId="77777777" w:rsidR="002A383F" w:rsidRDefault="002A383F">
      <w:pPr>
        <w:spacing w:line="240" w:lineRule="auto"/>
        <w:rPr>
          <w:rFonts w:ascii="Source Sans Pro" w:eastAsia="Source Sans Pro" w:hAnsi="Source Sans Pro" w:cs="Source Sans Pro"/>
          <w:sz w:val="24"/>
          <w:szCs w:val="24"/>
        </w:rPr>
      </w:pPr>
    </w:p>
    <w:sectPr w:rsidR="002A383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ED52" w14:textId="77777777" w:rsidR="00A06FD8" w:rsidRDefault="00A06FD8" w:rsidP="008B4619">
      <w:pPr>
        <w:spacing w:line="240" w:lineRule="auto"/>
      </w:pPr>
      <w:r>
        <w:separator/>
      </w:r>
    </w:p>
  </w:endnote>
  <w:endnote w:type="continuationSeparator" w:id="0">
    <w:p w14:paraId="61CAAEA4" w14:textId="77777777" w:rsidR="00A06FD8" w:rsidRDefault="00A06FD8" w:rsidP="008B4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EB5C" w14:textId="77777777" w:rsidR="008B4619" w:rsidRDefault="008B4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D72" w14:textId="77777777" w:rsidR="008B4619" w:rsidRDefault="008B4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916D" w14:textId="77777777" w:rsidR="008B4619" w:rsidRDefault="008B4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254D" w14:textId="77777777" w:rsidR="00A06FD8" w:rsidRDefault="00A06FD8" w:rsidP="008B4619">
      <w:pPr>
        <w:spacing w:line="240" w:lineRule="auto"/>
      </w:pPr>
      <w:r>
        <w:separator/>
      </w:r>
    </w:p>
  </w:footnote>
  <w:footnote w:type="continuationSeparator" w:id="0">
    <w:p w14:paraId="26CDA3E5" w14:textId="77777777" w:rsidR="00A06FD8" w:rsidRDefault="00A06FD8" w:rsidP="008B46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E3B8" w14:textId="77777777" w:rsidR="008B4619" w:rsidRDefault="008B4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A77F" w14:textId="77777777" w:rsidR="008B4619" w:rsidRDefault="008B4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19D" w14:textId="77777777" w:rsidR="008B4619" w:rsidRDefault="008B4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3F"/>
    <w:rsid w:val="002A383F"/>
    <w:rsid w:val="008B4619"/>
    <w:rsid w:val="009A07C8"/>
    <w:rsid w:val="00A06FD8"/>
    <w:rsid w:val="00D6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44C60"/>
  <w15:docId w15:val="{BB4554FB-C862-6748-8571-AB62524E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B4619"/>
    <w:pPr>
      <w:tabs>
        <w:tab w:val="center" w:pos="4680"/>
        <w:tab w:val="right" w:pos="9360"/>
      </w:tabs>
      <w:spacing w:line="240" w:lineRule="auto"/>
    </w:pPr>
  </w:style>
  <w:style w:type="character" w:customStyle="1" w:styleId="HeaderChar">
    <w:name w:val="Header Char"/>
    <w:basedOn w:val="DefaultParagraphFont"/>
    <w:link w:val="Header"/>
    <w:uiPriority w:val="99"/>
    <w:rsid w:val="008B4619"/>
  </w:style>
  <w:style w:type="paragraph" w:styleId="Footer">
    <w:name w:val="footer"/>
    <w:basedOn w:val="Normal"/>
    <w:link w:val="FooterChar"/>
    <w:uiPriority w:val="99"/>
    <w:unhideWhenUsed/>
    <w:rsid w:val="008B4619"/>
    <w:pPr>
      <w:tabs>
        <w:tab w:val="center" w:pos="4680"/>
        <w:tab w:val="right" w:pos="9360"/>
      </w:tabs>
      <w:spacing w:line="240" w:lineRule="auto"/>
    </w:pPr>
  </w:style>
  <w:style w:type="character" w:customStyle="1" w:styleId="FooterChar">
    <w:name w:val="Footer Char"/>
    <w:basedOn w:val="DefaultParagraphFont"/>
    <w:link w:val="Footer"/>
    <w:uiPriority w:val="99"/>
    <w:rsid w:val="008B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ollingstone.com/music/music-news/madi-diaz-cbs-mornings-1234583151/" TargetMode="External"/><Relationship Id="rId13" Type="http://schemas.openxmlformats.org/officeDocument/2006/relationships/hyperlink" Target="https://pitchperfectpr.com/madi-diaz/" TargetMode="External"/><Relationship Id="rId18" Type="http://schemas.openxmlformats.org/officeDocument/2006/relationships/hyperlink" Target="https://twitter.com/madidiaz?lang=en"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madidiaz.ffm.to/weirdfaith" TargetMode="External"/><Relationship Id="rId17" Type="http://schemas.openxmlformats.org/officeDocument/2006/relationships/hyperlink" Target="https://www.facebook.com/MadiDiazMusic/"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instagram.com/madidiaz/?hl=en" TargetMode="External"/><Relationship Id="rId20" Type="http://schemas.openxmlformats.org/officeDocument/2006/relationships/hyperlink" Target="mailto:jaycee@pitchperfectpr.com" TargetMode="External"/><Relationship Id="rId1" Type="http://schemas.openxmlformats.org/officeDocument/2006/relationships/styles" Target="styles.xml"/><Relationship Id="rId6" Type="http://schemas.openxmlformats.org/officeDocument/2006/relationships/hyperlink" Target="https://youtu.be/dsM-2EfG5x8?si=VrTFrndKyvmXwwj2" TargetMode="External"/><Relationship Id="rId11" Type="http://schemas.openxmlformats.org/officeDocument/2006/relationships/hyperlink" Target="https://madidiaz.ffm.to/weirdfaith"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madidiaz.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youtu.be/dsM-2EfG5x8?si=VrTFrndKyvmXwwj2" TargetMode="External"/><Relationship Id="rId19" Type="http://schemas.openxmlformats.org/officeDocument/2006/relationships/hyperlink" Target="mailto:jessica@pitchperfectpr.com" TargetMode="External"/><Relationship Id="rId4" Type="http://schemas.openxmlformats.org/officeDocument/2006/relationships/footnotes" Target="footnotes.xml"/><Relationship Id="rId9" Type="http://schemas.openxmlformats.org/officeDocument/2006/relationships/hyperlink" Target="https://www.stereogum.com/2207615/madi-diaz-kimmel-performance/news/" TargetMode="External"/><Relationship Id="rId14" Type="http://schemas.openxmlformats.org/officeDocument/2006/relationships/image" Target="media/image2.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3</cp:revision>
  <dcterms:created xsi:type="dcterms:W3CDTF">2023-10-05T18:25:00Z</dcterms:created>
  <dcterms:modified xsi:type="dcterms:W3CDTF">2023-10-06T21:56:00Z</dcterms:modified>
</cp:coreProperties>
</file>