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E83E1D" w14:textId="77777777" w:rsidR="00DD63D6" w:rsidRDefault="00000000">
      <w:pPr>
        <w:rPr>
          <w:rFonts w:ascii="Source Sans Pro" w:eastAsia="Source Sans Pro" w:hAnsi="Source Sans Pro" w:cs="Source Sans Pro"/>
          <w:sz w:val="20"/>
          <w:szCs w:val="20"/>
        </w:rPr>
      </w:pPr>
      <w:r>
        <w:rPr>
          <w:rFonts w:ascii="Source Sans Pro" w:eastAsia="Source Sans Pro" w:hAnsi="Source Sans Pro" w:cs="Source Sans Pro"/>
          <w:sz w:val="20"/>
          <w:szCs w:val="20"/>
        </w:rPr>
        <w:t>January 17, 2023</w:t>
      </w:r>
    </w:p>
    <w:p w14:paraId="39A3875F" w14:textId="77777777" w:rsidR="00DD63D6" w:rsidRDefault="00000000">
      <w:pPr>
        <w:rPr>
          <w:rFonts w:ascii="Source Sans Pro" w:eastAsia="Source Sans Pro" w:hAnsi="Source Sans Pro" w:cs="Source Sans Pro"/>
          <w:sz w:val="20"/>
          <w:szCs w:val="20"/>
        </w:rPr>
      </w:pPr>
      <w:r>
        <w:rPr>
          <w:rFonts w:ascii="Source Sans Pro" w:eastAsia="Source Sans Pro" w:hAnsi="Source Sans Pro" w:cs="Source Sans Pro"/>
          <w:sz w:val="20"/>
          <w:szCs w:val="20"/>
        </w:rPr>
        <w:t>For Immediate Release</w:t>
      </w:r>
    </w:p>
    <w:p w14:paraId="518D2120" w14:textId="77777777" w:rsidR="00DD63D6" w:rsidRDefault="00DD63D6">
      <w:pPr>
        <w:rPr>
          <w:rFonts w:ascii="Source Sans Pro" w:eastAsia="Source Sans Pro" w:hAnsi="Source Sans Pro" w:cs="Source Sans Pro"/>
          <w:sz w:val="20"/>
          <w:szCs w:val="20"/>
        </w:rPr>
      </w:pPr>
    </w:p>
    <w:p w14:paraId="2E3CABC2" w14:textId="77777777" w:rsidR="00DD63D6"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sz w:val="32"/>
          <w:szCs w:val="32"/>
        </w:rPr>
        <w:t>Andy Shauf Presents New Single/Video, “</w:t>
      </w:r>
      <w:hyperlink r:id="rId7">
        <w:r>
          <w:rPr>
            <w:rFonts w:ascii="Source Sans Pro" w:eastAsia="Source Sans Pro" w:hAnsi="Source Sans Pro" w:cs="Source Sans Pro"/>
            <w:b/>
            <w:color w:val="1155CC"/>
            <w:sz w:val="32"/>
            <w:szCs w:val="32"/>
            <w:u w:val="single"/>
          </w:rPr>
          <w:t>Telephone</w:t>
        </w:r>
      </w:hyperlink>
      <w:r>
        <w:rPr>
          <w:rFonts w:ascii="Source Sans Pro" w:eastAsia="Source Sans Pro" w:hAnsi="Source Sans Pro" w:cs="Source Sans Pro"/>
          <w:b/>
          <w:sz w:val="32"/>
          <w:szCs w:val="32"/>
        </w:rPr>
        <w:t>”</w:t>
      </w:r>
    </w:p>
    <w:p w14:paraId="6895F0DD" w14:textId="77777777" w:rsidR="00DD63D6" w:rsidRDefault="00DD63D6">
      <w:pPr>
        <w:jc w:val="center"/>
        <w:rPr>
          <w:rFonts w:ascii="Source Sans Pro" w:eastAsia="Source Sans Pro" w:hAnsi="Source Sans Pro" w:cs="Source Sans Pro"/>
          <w:b/>
          <w:sz w:val="20"/>
          <w:szCs w:val="20"/>
        </w:rPr>
      </w:pPr>
    </w:p>
    <w:p w14:paraId="5B4641C0" w14:textId="77777777" w:rsidR="00DD63D6"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sz w:val="32"/>
          <w:szCs w:val="32"/>
        </w:rPr>
        <w:t xml:space="preserve">New Album, </w:t>
      </w:r>
      <w:r>
        <w:rPr>
          <w:rFonts w:ascii="Source Sans Pro" w:eastAsia="Source Sans Pro" w:hAnsi="Source Sans Pro" w:cs="Source Sans Pro"/>
          <w:b/>
          <w:i/>
          <w:sz w:val="32"/>
          <w:szCs w:val="32"/>
        </w:rPr>
        <w:t>Norm</w:t>
      </w:r>
      <w:r>
        <w:rPr>
          <w:rFonts w:ascii="Source Sans Pro" w:eastAsia="Source Sans Pro" w:hAnsi="Source Sans Pro" w:cs="Source Sans Pro"/>
          <w:b/>
          <w:sz w:val="32"/>
          <w:szCs w:val="32"/>
        </w:rPr>
        <w:t>, Out February 10th on ANTI-</w:t>
      </w:r>
    </w:p>
    <w:p w14:paraId="31553912" w14:textId="77777777" w:rsidR="00DD63D6" w:rsidRDefault="00DD63D6">
      <w:pPr>
        <w:jc w:val="center"/>
        <w:rPr>
          <w:rFonts w:ascii="Source Sans Pro" w:eastAsia="Source Sans Pro" w:hAnsi="Source Sans Pro" w:cs="Source Sans Pro"/>
          <w:b/>
          <w:sz w:val="16"/>
          <w:szCs w:val="16"/>
        </w:rPr>
      </w:pPr>
    </w:p>
    <w:p w14:paraId="2D7B249B" w14:textId="77777777" w:rsidR="00DD63D6"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i/>
          <w:sz w:val="32"/>
          <w:szCs w:val="32"/>
        </w:rPr>
        <w:t xml:space="preserve">Andy Shauf Presents Norm </w:t>
      </w:r>
      <w:r>
        <w:rPr>
          <w:rFonts w:ascii="Source Sans Pro" w:eastAsia="Source Sans Pro" w:hAnsi="Source Sans Pro" w:cs="Source Sans Pro"/>
          <w:b/>
          <w:sz w:val="32"/>
          <w:szCs w:val="32"/>
        </w:rPr>
        <w:t>Tour Runs January 20th - June 9th</w:t>
      </w:r>
    </w:p>
    <w:p w14:paraId="68382992" w14:textId="77777777" w:rsidR="00DD63D6"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noProof/>
          <w:sz w:val="32"/>
          <w:szCs w:val="32"/>
        </w:rPr>
        <w:drawing>
          <wp:inline distT="114300" distB="114300" distL="114300" distR="114300" wp14:anchorId="7A33E3F3" wp14:editId="4EAFC538">
            <wp:extent cx="6172200" cy="492841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186002" cy="4939439"/>
                    </a:xfrm>
                    <a:prstGeom prst="rect">
                      <a:avLst/>
                    </a:prstGeom>
                    <a:ln/>
                  </pic:spPr>
                </pic:pic>
              </a:graphicData>
            </a:graphic>
          </wp:inline>
        </w:drawing>
      </w:r>
    </w:p>
    <w:p w14:paraId="4D9FA905" w14:textId="77777777" w:rsidR="00DD63D6" w:rsidRDefault="00000000">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Photo Credit: Angela Lewis</w:t>
      </w:r>
    </w:p>
    <w:p w14:paraId="0123FCA3" w14:textId="77777777" w:rsidR="00DD63D6" w:rsidRDefault="00DD63D6">
      <w:pPr>
        <w:spacing w:line="240" w:lineRule="auto"/>
        <w:jc w:val="center"/>
        <w:rPr>
          <w:rFonts w:ascii="Source Sans Pro" w:eastAsia="Source Sans Pro" w:hAnsi="Source Sans Pro" w:cs="Source Sans Pro"/>
          <w:sz w:val="20"/>
          <w:szCs w:val="20"/>
        </w:rPr>
      </w:pPr>
    </w:p>
    <w:p w14:paraId="5C9FA832" w14:textId="77777777" w:rsidR="00DD63D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Andy Shauf </w:t>
      </w:r>
      <w:r>
        <w:rPr>
          <w:rFonts w:ascii="Source Sans Pro" w:eastAsia="Source Sans Pro" w:hAnsi="Source Sans Pro" w:cs="Source Sans Pro"/>
          <w:sz w:val="24"/>
          <w:szCs w:val="24"/>
        </w:rPr>
        <w:t>returns with “</w:t>
      </w:r>
      <w:hyperlink r:id="rId9">
        <w:r>
          <w:rPr>
            <w:rFonts w:ascii="Source Sans Pro" w:eastAsia="Source Sans Pro" w:hAnsi="Source Sans Pro" w:cs="Source Sans Pro"/>
            <w:b/>
            <w:color w:val="1155CC"/>
            <w:sz w:val="24"/>
            <w:szCs w:val="24"/>
            <w:u w:val="single"/>
          </w:rPr>
          <w:t>Telephone</w:t>
        </w:r>
      </w:hyperlink>
      <w:r>
        <w:rPr>
          <w:rFonts w:ascii="Source Sans Pro" w:eastAsia="Source Sans Pro" w:hAnsi="Source Sans Pro" w:cs="Source Sans Pro"/>
          <w:sz w:val="24"/>
          <w:szCs w:val="24"/>
        </w:rPr>
        <w:t xml:space="preserve">,” his </w:t>
      </w:r>
      <w:r>
        <w:rPr>
          <w:rFonts w:ascii="Source Sans Pro" w:eastAsia="Source Sans Pro" w:hAnsi="Source Sans Pro" w:cs="Source Sans Pro"/>
          <w:b/>
          <w:sz w:val="24"/>
          <w:szCs w:val="24"/>
        </w:rPr>
        <w:t>new single/video</w:t>
      </w:r>
      <w:r>
        <w:rPr>
          <w:rFonts w:ascii="Source Sans Pro" w:eastAsia="Source Sans Pro" w:hAnsi="Source Sans Pro" w:cs="Source Sans Pro"/>
          <w:sz w:val="24"/>
          <w:szCs w:val="24"/>
        </w:rPr>
        <w:t xml:space="preserve"> off his forthcoming album, </w:t>
      </w:r>
      <w:r>
        <w:rPr>
          <w:rFonts w:ascii="Source Sans Pro" w:eastAsia="Source Sans Pro" w:hAnsi="Source Sans Pro" w:cs="Source Sans Pro"/>
          <w:b/>
          <w:i/>
          <w:sz w:val="24"/>
          <w:szCs w:val="24"/>
        </w:rPr>
        <w:t>Norm</w:t>
      </w:r>
      <w:r>
        <w:rPr>
          <w:rFonts w:ascii="Source Sans Pro" w:eastAsia="Source Sans Pro" w:hAnsi="Source Sans Pro" w:cs="Source Sans Pro"/>
          <w:sz w:val="24"/>
          <w:szCs w:val="24"/>
        </w:rPr>
        <w:t xml:space="preserve">, </w:t>
      </w:r>
      <w:r>
        <w:rPr>
          <w:rFonts w:ascii="Source Sans Pro" w:eastAsia="Source Sans Pro" w:hAnsi="Source Sans Pro" w:cs="Source Sans Pro"/>
          <w:b/>
          <w:sz w:val="24"/>
          <w:szCs w:val="24"/>
        </w:rPr>
        <w:t>out February 10th on ANTI-</w:t>
      </w:r>
      <w:r>
        <w:rPr>
          <w:rFonts w:ascii="Source Sans Pro" w:eastAsia="Source Sans Pro" w:hAnsi="Source Sans Pro" w:cs="Source Sans Pro"/>
          <w:sz w:val="24"/>
          <w:szCs w:val="24"/>
        </w:rPr>
        <w:t xml:space="preserve">. With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Shauf upended his songwriting methods, creating a deeply haunting and unpredictable universe. “Telephone” follows the “jaunty” and “existential” (</w:t>
      </w:r>
      <w:proofErr w:type="spellStart"/>
      <w:r>
        <w:rPr>
          <w:rFonts w:ascii="Source Sans Pro" w:eastAsia="Source Sans Pro" w:hAnsi="Source Sans Pro" w:cs="Source Sans Pro"/>
          <w:i/>
          <w:sz w:val="24"/>
          <w:szCs w:val="24"/>
        </w:rPr>
        <w:t>Stereogum</w:t>
      </w:r>
      <w:proofErr w:type="spellEnd"/>
      <w:r>
        <w:rPr>
          <w:rFonts w:ascii="Source Sans Pro" w:eastAsia="Source Sans Pro" w:hAnsi="Source Sans Pro" w:cs="Source Sans Pro"/>
          <w:sz w:val="24"/>
          <w:szCs w:val="24"/>
        </w:rPr>
        <w:t>) lead single “</w:t>
      </w:r>
      <w:r>
        <w:rPr>
          <w:rFonts w:ascii="Source Sans Pro" w:eastAsia="Source Sans Pro" w:hAnsi="Source Sans Pro" w:cs="Source Sans Pro"/>
          <w:b/>
          <w:sz w:val="24"/>
          <w:szCs w:val="24"/>
        </w:rPr>
        <w:t xml:space="preserve">Wasted </w:t>
      </w:r>
      <w:proofErr w:type="gramStart"/>
      <w:r>
        <w:rPr>
          <w:rFonts w:ascii="Source Sans Pro" w:eastAsia="Source Sans Pro" w:hAnsi="Source Sans Pro" w:cs="Source Sans Pro"/>
          <w:b/>
          <w:sz w:val="24"/>
          <w:szCs w:val="24"/>
        </w:rPr>
        <w:t>On</w:t>
      </w:r>
      <w:proofErr w:type="gramEnd"/>
      <w:r>
        <w:rPr>
          <w:rFonts w:ascii="Source Sans Pro" w:eastAsia="Source Sans Pro" w:hAnsi="Source Sans Pro" w:cs="Source Sans Pro"/>
          <w:b/>
          <w:sz w:val="24"/>
          <w:szCs w:val="24"/>
        </w:rPr>
        <w:t xml:space="preserve"> You</w:t>
      </w:r>
      <w:r>
        <w:rPr>
          <w:rFonts w:ascii="Source Sans Pro" w:eastAsia="Source Sans Pro" w:hAnsi="Source Sans Pro" w:cs="Source Sans Pro"/>
          <w:sz w:val="24"/>
          <w:szCs w:val="24"/>
        </w:rPr>
        <w:t>” and “</w:t>
      </w:r>
      <w:r>
        <w:rPr>
          <w:rFonts w:ascii="Source Sans Pro" w:eastAsia="Source Sans Pro" w:hAnsi="Source Sans Pro" w:cs="Source Sans Pro"/>
          <w:b/>
          <w:sz w:val="24"/>
          <w:szCs w:val="24"/>
        </w:rPr>
        <w:t>Catch Your Eye</w:t>
      </w:r>
      <w:r>
        <w:rPr>
          <w:rFonts w:ascii="Source Sans Pro" w:eastAsia="Source Sans Pro" w:hAnsi="Source Sans Pro" w:cs="Source Sans Pro"/>
          <w:sz w:val="24"/>
          <w:szCs w:val="24"/>
        </w:rPr>
        <w:t>,” in which “a dreamlike serenity is undercut with unsettling desperation” (</w:t>
      </w:r>
      <w:r>
        <w:rPr>
          <w:rFonts w:ascii="Source Sans Pro" w:eastAsia="Source Sans Pro" w:hAnsi="Source Sans Pro" w:cs="Source Sans Pro"/>
          <w:i/>
          <w:sz w:val="24"/>
          <w:szCs w:val="24"/>
        </w:rPr>
        <w:t>New York Times</w:t>
      </w:r>
      <w:r>
        <w:rPr>
          <w:rFonts w:ascii="Source Sans Pro" w:eastAsia="Source Sans Pro" w:hAnsi="Source Sans Pro" w:cs="Source Sans Pro"/>
          <w:sz w:val="24"/>
          <w:szCs w:val="24"/>
        </w:rPr>
        <w:t xml:space="preserve">). </w:t>
      </w:r>
      <w:commentRangeStart w:id="0"/>
      <w:commentRangeStart w:id="1"/>
      <w:commentRangeStart w:id="2"/>
      <w:commentRangeStart w:id="3"/>
      <w:r>
        <w:rPr>
          <w:rFonts w:ascii="Source Sans Pro" w:eastAsia="Source Sans Pro" w:hAnsi="Source Sans Pro" w:cs="Source Sans Pro"/>
          <w:sz w:val="24"/>
          <w:szCs w:val="24"/>
        </w:rPr>
        <w:t xml:space="preserve">Shauf hates talking on the phone, so, imagining someone different, he wrote “Telephone.” The yearning </w:t>
      </w:r>
      <w:r>
        <w:rPr>
          <w:rFonts w:ascii="Source Sans Pro" w:eastAsia="Source Sans Pro" w:hAnsi="Source Sans Pro" w:cs="Source Sans Pro"/>
          <w:sz w:val="24"/>
          <w:szCs w:val="24"/>
        </w:rPr>
        <w:lastRenderedPageBreak/>
        <w:t>intensity of the song went unusual places</w:t>
      </w:r>
      <w:commentRangeEnd w:id="0"/>
      <w:r>
        <w:commentReference w:id="0"/>
      </w:r>
      <w:commentRangeEnd w:id="1"/>
      <w:r>
        <w:commentReference w:id="1"/>
      </w:r>
      <w:commentRangeEnd w:id="2"/>
      <w:r>
        <w:commentReference w:id="2"/>
      </w:r>
      <w:commentRangeEnd w:id="3"/>
      <w:r>
        <w:commentReference w:id="3"/>
      </w:r>
      <w:r>
        <w:rPr>
          <w:rFonts w:ascii="Source Sans Pro" w:eastAsia="Source Sans Pro" w:hAnsi="Source Sans Pro" w:cs="Source Sans Pro"/>
          <w:sz w:val="24"/>
          <w:szCs w:val="24"/>
        </w:rPr>
        <w:t xml:space="preserve">, and Shauf deemed it worth keeping. “I wish you’d call me on the telephone,” he begins in a half-whisper, “I want to hear your voice // reaching late into the night.” </w:t>
      </w:r>
    </w:p>
    <w:p w14:paraId="74045BBB" w14:textId="77777777" w:rsidR="00DD63D6" w:rsidRDefault="00DD63D6">
      <w:pPr>
        <w:spacing w:line="240" w:lineRule="auto"/>
        <w:rPr>
          <w:rFonts w:ascii="Source Sans Pro" w:eastAsia="Source Sans Pro" w:hAnsi="Source Sans Pro" w:cs="Source Sans Pro"/>
          <w:sz w:val="24"/>
          <w:szCs w:val="24"/>
        </w:rPr>
      </w:pPr>
    </w:p>
    <w:p w14:paraId="66400ADE" w14:textId="77777777" w:rsidR="00DD63D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accompanying video, animated by </w:t>
      </w:r>
      <w:r>
        <w:rPr>
          <w:rFonts w:ascii="Source Sans Pro" w:eastAsia="Source Sans Pro" w:hAnsi="Source Sans Pro" w:cs="Source Sans Pro"/>
          <w:b/>
          <w:sz w:val="24"/>
          <w:szCs w:val="24"/>
        </w:rPr>
        <w:t xml:space="preserve">Chad </w:t>
      </w:r>
      <w:proofErr w:type="spellStart"/>
      <w:r>
        <w:rPr>
          <w:rFonts w:ascii="Source Sans Pro" w:eastAsia="Source Sans Pro" w:hAnsi="Source Sans Pro" w:cs="Source Sans Pro"/>
          <w:b/>
          <w:sz w:val="24"/>
          <w:szCs w:val="24"/>
        </w:rPr>
        <w:t>VanGaalen</w:t>
      </w:r>
      <w:proofErr w:type="spellEnd"/>
      <w:r>
        <w:rPr>
          <w:rFonts w:ascii="Source Sans Pro" w:eastAsia="Source Sans Pro" w:hAnsi="Source Sans Pro" w:cs="Source Sans Pro"/>
          <w:sz w:val="24"/>
          <w:szCs w:val="24"/>
        </w:rPr>
        <w:t xml:space="preserve">, features a returning character from Shauf’s “Catch Your Eye” video, and offers a fantastical continuation of its predecessor’s plot. "I love Chad’s animation style so much,” Shauf says of the video. “He takes normal things and makes them odd, but also makes odd things seem totally normal. We asked him to take us into the weird world of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 and a few months later we received an email with a link to this video and it was everything that we hoped for and much more." There’s a story unfolding on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 leaping from song to song and video to video, illuminating the comedy and cruelty of humanity. Most of the action takes place in the gaps between tracks, but Shauf deliberately left open spaces through which audiences could enter to find the story and create meaning for themselves. </w:t>
      </w:r>
    </w:p>
    <w:p w14:paraId="41EDE341" w14:textId="77777777" w:rsidR="00DD63D6" w:rsidRDefault="00DD63D6">
      <w:pPr>
        <w:spacing w:line="240" w:lineRule="auto"/>
        <w:rPr>
          <w:rFonts w:ascii="Source Sans Pro" w:eastAsia="Source Sans Pro" w:hAnsi="Source Sans Pro" w:cs="Source Sans Pro"/>
          <w:sz w:val="24"/>
          <w:szCs w:val="24"/>
        </w:rPr>
      </w:pPr>
    </w:p>
    <w:p w14:paraId="5E341113" w14:textId="77777777" w:rsidR="00DD63D6" w:rsidRDefault="00000000">
      <w:pPr>
        <w:spacing w:line="240" w:lineRule="auto"/>
        <w:jc w:val="center"/>
        <w:rPr>
          <w:rFonts w:ascii="Source Sans Pro" w:eastAsia="Source Sans Pro" w:hAnsi="Source Sans Pro" w:cs="Source Sans Pro"/>
          <w:b/>
          <w:sz w:val="24"/>
          <w:szCs w:val="24"/>
        </w:rPr>
      </w:pPr>
      <w:hyperlink r:id="rId13">
        <w:r>
          <w:rPr>
            <w:rFonts w:ascii="Source Sans Pro" w:eastAsia="Source Sans Pro" w:hAnsi="Source Sans Pro" w:cs="Source Sans Pro"/>
            <w:b/>
            <w:color w:val="1155CC"/>
            <w:sz w:val="24"/>
            <w:szCs w:val="24"/>
            <w:u w:val="single"/>
          </w:rPr>
          <w:t>Watch Andy Shauf’s “Telephone” Video</w:t>
        </w:r>
      </w:hyperlink>
    </w:p>
    <w:p w14:paraId="0E7FE54A" w14:textId="77777777" w:rsidR="00DD63D6" w:rsidRDefault="00DD63D6">
      <w:pPr>
        <w:spacing w:line="240" w:lineRule="auto"/>
        <w:jc w:val="center"/>
        <w:rPr>
          <w:rFonts w:ascii="Source Sans Pro" w:eastAsia="Source Sans Pro" w:hAnsi="Source Sans Pro" w:cs="Source Sans Pro"/>
          <w:b/>
          <w:sz w:val="24"/>
          <w:szCs w:val="24"/>
        </w:rPr>
      </w:pPr>
    </w:p>
    <w:p w14:paraId="5B8C0420" w14:textId="77777777" w:rsidR="00DD63D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’s story takes shape through little epiphanies, accumulating like debris from a series of implosions. Its cast of characters includes four voices in all. Three are narrators, inside whose perspective Shauf submerges us for one or more songs. Alongside story editor </w:t>
      </w:r>
      <w:r>
        <w:rPr>
          <w:rFonts w:ascii="Source Sans Pro" w:eastAsia="Source Sans Pro" w:hAnsi="Source Sans Pro" w:cs="Source Sans Pro"/>
          <w:b/>
          <w:sz w:val="24"/>
          <w:szCs w:val="24"/>
        </w:rPr>
        <w:t>Nicholas Olson</w:t>
      </w:r>
      <w:r>
        <w:rPr>
          <w:rFonts w:ascii="Source Sans Pro" w:eastAsia="Source Sans Pro" w:hAnsi="Source Sans Pro" w:cs="Source Sans Pro"/>
          <w:sz w:val="24"/>
          <w:szCs w:val="24"/>
        </w:rPr>
        <w:t xml:space="preserve">, Shauf refined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’s narrative until he felt the bones of the story as he imagined it lay close enough to the surface to be dug up by anyone who wanted to go looking. With Shauf singing everything, it’s not always obvious at first whose point of view is represented in each song. But the lyric sheet provides discreet clues to know whose voice we’re hearing at any given moment. Only through repeated listening does the story fully reveal itself. </w:t>
      </w:r>
    </w:p>
    <w:p w14:paraId="25871AF7" w14:textId="77777777" w:rsidR="00DD63D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4B223951" w14:textId="77777777" w:rsidR="00DD63D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Shauf wrote, performed and recorded the entire album and enlisted </w:t>
      </w:r>
      <w:r>
        <w:rPr>
          <w:rFonts w:ascii="Source Sans Pro" w:eastAsia="Source Sans Pro" w:hAnsi="Source Sans Pro" w:cs="Source Sans Pro"/>
          <w:b/>
          <w:sz w:val="24"/>
          <w:szCs w:val="24"/>
        </w:rPr>
        <w:t xml:space="preserve">Neal Pogue </w:t>
      </w:r>
      <w:r>
        <w:rPr>
          <w:rFonts w:ascii="Source Sans Pro" w:eastAsia="Source Sans Pro" w:hAnsi="Source Sans Pro" w:cs="Source Sans Pro"/>
          <w:sz w:val="24"/>
          <w:szCs w:val="24"/>
        </w:rPr>
        <w:t>(</w:t>
      </w:r>
      <w:proofErr w:type="spellStart"/>
      <w:r>
        <w:rPr>
          <w:rFonts w:ascii="Source Sans Pro" w:eastAsia="Source Sans Pro" w:hAnsi="Source Sans Pro" w:cs="Source Sans Pro"/>
          <w:sz w:val="24"/>
          <w:szCs w:val="24"/>
        </w:rPr>
        <w:t>Outkast</w:t>
      </w:r>
      <w:proofErr w:type="spellEnd"/>
      <w:r>
        <w:rPr>
          <w:rFonts w:ascii="Source Sans Pro" w:eastAsia="Source Sans Pro" w:hAnsi="Source Sans Pro" w:cs="Source Sans Pro"/>
          <w:sz w:val="24"/>
          <w:szCs w:val="24"/>
        </w:rPr>
        <w:t xml:space="preserve">, Tyler, The Creator) to mix. Pogue took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’s sonic framework in a new direction, one with a greater sense of clarity and lots of space. Listen closely, and deep in the music, a shift happens as the world goes sideways. The tempo slows, vertigo slips in, or a discordant note appears. An uneasy clarinet phrase devolves into a busy signal. A </w:t>
      </w:r>
      <w:proofErr w:type="gramStart"/>
      <w:r>
        <w:rPr>
          <w:rFonts w:ascii="Source Sans Pro" w:eastAsia="Source Sans Pro" w:hAnsi="Source Sans Pro" w:cs="Source Sans Pro"/>
          <w:sz w:val="24"/>
          <w:szCs w:val="24"/>
        </w:rPr>
        <w:t>lyric veers</w:t>
      </w:r>
      <w:proofErr w:type="gramEnd"/>
      <w:r>
        <w:rPr>
          <w:rFonts w:ascii="Source Sans Pro" w:eastAsia="Source Sans Pro" w:hAnsi="Source Sans Pro" w:cs="Source Sans Pro"/>
          <w:sz w:val="24"/>
          <w:szCs w:val="24"/>
        </w:rPr>
        <w:t xml:space="preserve"> from a bird’s-eye-view to intimate thoughts. The result is a recognizable Shauf production, but with a flowing landscape of suppressed grooves propelling the songs toward uncertain destinations. He’s driving us out to a wild and dangerous place. </w:t>
      </w:r>
    </w:p>
    <w:p w14:paraId="7AFDAC1E" w14:textId="77777777" w:rsidR="00DD63D6" w:rsidRDefault="00DD63D6">
      <w:pPr>
        <w:spacing w:line="240" w:lineRule="auto"/>
        <w:rPr>
          <w:rFonts w:ascii="Source Sans Pro" w:eastAsia="Source Sans Pro" w:hAnsi="Source Sans Pro" w:cs="Source Sans Pro"/>
          <w:sz w:val="24"/>
          <w:szCs w:val="24"/>
        </w:rPr>
      </w:pPr>
    </w:p>
    <w:p w14:paraId="70C0F6FA" w14:textId="77777777" w:rsidR="00DD63D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Next month, Shauf will embark on the </w:t>
      </w:r>
      <w:r>
        <w:rPr>
          <w:rFonts w:ascii="Source Sans Pro" w:eastAsia="Source Sans Pro" w:hAnsi="Source Sans Pro" w:cs="Source Sans Pro"/>
          <w:b/>
          <w:i/>
          <w:sz w:val="24"/>
          <w:szCs w:val="24"/>
        </w:rPr>
        <w:t>Andy Shauf Presents Norm</w:t>
      </w:r>
      <w:r>
        <w:rPr>
          <w:rFonts w:ascii="Source Sans Pro" w:eastAsia="Source Sans Pro" w:hAnsi="Source Sans Pro" w:cs="Source Sans Pro"/>
          <w:b/>
          <w:sz w:val="24"/>
          <w:szCs w:val="24"/>
        </w:rPr>
        <w:t xml:space="preserve"> Tour</w:t>
      </w:r>
      <w:r>
        <w:rPr>
          <w:rFonts w:ascii="Source Sans Pro" w:eastAsia="Source Sans Pro" w:hAnsi="Source Sans Pro" w:cs="Source Sans Pro"/>
          <w:sz w:val="24"/>
          <w:szCs w:val="24"/>
        </w:rPr>
        <w:t xml:space="preserve">, preceded by two solo shows this weekend. The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 tour will see Shauf visiting </w:t>
      </w:r>
      <w:r>
        <w:rPr>
          <w:rFonts w:ascii="Source Sans Pro" w:eastAsia="Source Sans Pro" w:hAnsi="Source Sans Pro" w:cs="Source Sans Pro"/>
          <w:b/>
          <w:sz w:val="24"/>
          <w:szCs w:val="24"/>
        </w:rPr>
        <w:t>Los Angeles</w:t>
      </w:r>
      <w:r>
        <w:rPr>
          <w:rFonts w:ascii="Source Sans Pro" w:eastAsia="Source Sans Pro" w:hAnsi="Source Sans Pro" w:cs="Source Sans Pro"/>
          <w:sz w:val="24"/>
          <w:szCs w:val="24"/>
        </w:rPr>
        <w:t xml:space="preserve">, </w:t>
      </w:r>
      <w:r>
        <w:rPr>
          <w:rFonts w:ascii="Source Sans Pro" w:eastAsia="Source Sans Pro" w:hAnsi="Source Sans Pro" w:cs="Source Sans Pro"/>
          <w:b/>
          <w:sz w:val="24"/>
          <w:szCs w:val="24"/>
        </w:rPr>
        <w:t>Chicago</w:t>
      </w:r>
      <w:r>
        <w:rPr>
          <w:rFonts w:ascii="Source Sans Pro" w:eastAsia="Source Sans Pro" w:hAnsi="Source Sans Pro" w:cs="Source Sans Pro"/>
          <w:sz w:val="24"/>
          <w:szCs w:val="24"/>
        </w:rPr>
        <w:t xml:space="preserve">, </w:t>
      </w:r>
      <w:r>
        <w:rPr>
          <w:rFonts w:ascii="Source Sans Pro" w:eastAsia="Source Sans Pro" w:hAnsi="Source Sans Pro" w:cs="Source Sans Pro"/>
          <w:b/>
          <w:sz w:val="24"/>
          <w:szCs w:val="24"/>
        </w:rPr>
        <w:t>New York</w:t>
      </w:r>
      <w:r>
        <w:rPr>
          <w:rFonts w:ascii="Source Sans Pro" w:eastAsia="Source Sans Pro" w:hAnsi="Source Sans Pro" w:cs="Source Sans Pro"/>
          <w:sz w:val="24"/>
          <w:szCs w:val="24"/>
        </w:rPr>
        <w:t xml:space="preserve">, and more. A full list of dates is </w:t>
      </w:r>
      <w:proofErr w:type="gramStart"/>
      <w:r>
        <w:rPr>
          <w:rFonts w:ascii="Source Sans Pro" w:eastAsia="Source Sans Pro" w:hAnsi="Source Sans Pro" w:cs="Source Sans Pro"/>
          <w:sz w:val="24"/>
          <w:szCs w:val="24"/>
        </w:rPr>
        <w:t>below</w:t>
      </w:r>
      <w:proofErr w:type="gramEnd"/>
      <w:r>
        <w:rPr>
          <w:rFonts w:ascii="Source Sans Pro" w:eastAsia="Source Sans Pro" w:hAnsi="Source Sans Pro" w:cs="Source Sans Pro"/>
          <w:sz w:val="24"/>
          <w:szCs w:val="24"/>
        </w:rPr>
        <w:t xml:space="preserve"> and tickets are on sale now. </w:t>
      </w:r>
    </w:p>
    <w:p w14:paraId="35CFCD3B" w14:textId="77777777" w:rsidR="00DD63D6" w:rsidRDefault="00DD63D6">
      <w:pPr>
        <w:spacing w:line="240" w:lineRule="auto"/>
        <w:rPr>
          <w:rFonts w:ascii="Source Sans Pro" w:eastAsia="Source Sans Pro" w:hAnsi="Source Sans Pro" w:cs="Source Sans Pro"/>
          <w:i/>
          <w:sz w:val="24"/>
          <w:szCs w:val="24"/>
        </w:rPr>
      </w:pPr>
    </w:p>
    <w:p w14:paraId="00012661" w14:textId="77777777" w:rsidR="00DD63D6" w:rsidRDefault="00000000">
      <w:pPr>
        <w:spacing w:line="240" w:lineRule="auto"/>
        <w:jc w:val="center"/>
        <w:rPr>
          <w:rFonts w:ascii="Source Sans Pro" w:eastAsia="Source Sans Pro" w:hAnsi="Source Sans Pro" w:cs="Source Sans Pro"/>
          <w:sz w:val="24"/>
          <w:szCs w:val="24"/>
        </w:rPr>
      </w:pPr>
      <w:hyperlink r:id="rId14">
        <w:r>
          <w:rPr>
            <w:rFonts w:ascii="Source Sans Pro" w:eastAsia="Source Sans Pro" w:hAnsi="Source Sans Pro" w:cs="Source Sans Pro"/>
            <w:b/>
            <w:color w:val="1155CC"/>
            <w:sz w:val="24"/>
            <w:szCs w:val="24"/>
            <w:u w:val="single"/>
          </w:rPr>
          <w:t>Watch the “Catch Your Eye” Video</w:t>
        </w:r>
      </w:hyperlink>
    </w:p>
    <w:p w14:paraId="472A17D4" w14:textId="77777777" w:rsidR="00DD63D6" w:rsidRDefault="00DD63D6">
      <w:pPr>
        <w:spacing w:line="240" w:lineRule="auto"/>
        <w:rPr>
          <w:rFonts w:ascii="Source Sans Pro" w:eastAsia="Source Sans Pro" w:hAnsi="Source Sans Pro" w:cs="Source Sans Pro"/>
          <w:sz w:val="24"/>
          <w:szCs w:val="24"/>
        </w:rPr>
      </w:pPr>
    </w:p>
    <w:p w14:paraId="34E0E986" w14:textId="77777777" w:rsidR="00DD63D6" w:rsidRDefault="00000000">
      <w:pPr>
        <w:spacing w:line="240" w:lineRule="auto"/>
        <w:jc w:val="center"/>
        <w:rPr>
          <w:rFonts w:ascii="Source Sans Pro" w:eastAsia="Source Sans Pro" w:hAnsi="Source Sans Pro" w:cs="Source Sans Pro"/>
          <w:b/>
          <w:sz w:val="32"/>
          <w:szCs w:val="32"/>
        </w:rPr>
      </w:pPr>
      <w:hyperlink r:id="rId15">
        <w:r>
          <w:rPr>
            <w:rFonts w:ascii="Source Sans Pro" w:eastAsia="Source Sans Pro" w:hAnsi="Source Sans Pro" w:cs="Source Sans Pro"/>
            <w:b/>
            <w:color w:val="1155CC"/>
            <w:sz w:val="24"/>
            <w:szCs w:val="24"/>
            <w:u w:val="single"/>
          </w:rPr>
          <w:t xml:space="preserve">Watch the “Wasted </w:t>
        </w:r>
        <w:proofErr w:type="gramStart"/>
        <w:r>
          <w:rPr>
            <w:rFonts w:ascii="Source Sans Pro" w:eastAsia="Source Sans Pro" w:hAnsi="Source Sans Pro" w:cs="Source Sans Pro"/>
            <w:b/>
            <w:color w:val="1155CC"/>
            <w:sz w:val="24"/>
            <w:szCs w:val="24"/>
            <w:u w:val="single"/>
          </w:rPr>
          <w:t>On</w:t>
        </w:r>
        <w:proofErr w:type="gramEnd"/>
        <w:r>
          <w:rPr>
            <w:rFonts w:ascii="Source Sans Pro" w:eastAsia="Source Sans Pro" w:hAnsi="Source Sans Pro" w:cs="Source Sans Pro"/>
            <w:b/>
            <w:color w:val="1155CC"/>
            <w:sz w:val="24"/>
            <w:szCs w:val="24"/>
            <w:u w:val="single"/>
          </w:rPr>
          <w:t xml:space="preserve"> You” Video</w:t>
        </w:r>
      </w:hyperlink>
    </w:p>
    <w:p w14:paraId="336B8249" w14:textId="77777777" w:rsidR="00DD63D6" w:rsidRDefault="00DD63D6">
      <w:pPr>
        <w:spacing w:line="240" w:lineRule="auto"/>
        <w:jc w:val="center"/>
        <w:rPr>
          <w:rFonts w:ascii="Source Sans Pro" w:eastAsia="Source Sans Pro" w:hAnsi="Source Sans Pro" w:cs="Source Sans Pro"/>
          <w:b/>
          <w:sz w:val="24"/>
          <w:szCs w:val="24"/>
        </w:rPr>
      </w:pPr>
    </w:p>
    <w:p w14:paraId="3E7204BC" w14:textId="77777777" w:rsidR="00DD63D6" w:rsidRDefault="00000000">
      <w:pPr>
        <w:spacing w:line="240" w:lineRule="auto"/>
        <w:jc w:val="center"/>
        <w:rPr>
          <w:rFonts w:ascii="Source Sans Pro" w:eastAsia="Source Sans Pro" w:hAnsi="Source Sans Pro" w:cs="Source Sans Pro"/>
          <w:b/>
          <w:sz w:val="32"/>
          <w:szCs w:val="32"/>
        </w:rPr>
      </w:pPr>
      <w:hyperlink r:id="rId16">
        <w:r>
          <w:rPr>
            <w:rFonts w:ascii="Source Sans Pro" w:eastAsia="Source Sans Pro" w:hAnsi="Source Sans Pro" w:cs="Source Sans Pro"/>
            <w:b/>
            <w:color w:val="1155CC"/>
            <w:sz w:val="24"/>
            <w:szCs w:val="24"/>
            <w:u w:val="single"/>
          </w:rPr>
          <w:t xml:space="preserve">Pre-order </w:t>
        </w:r>
      </w:hyperlink>
      <w:hyperlink r:id="rId17">
        <w:r>
          <w:rPr>
            <w:rFonts w:ascii="Source Sans Pro" w:eastAsia="Source Sans Pro" w:hAnsi="Source Sans Pro" w:cs="Source Sans Pro"/>
            <w:b/>
            <w:i/>
            <w:color w:val="1155CC"/>
            <w:sz w:val="24"/>
            <w:szCs w:val="24"/>
            <w:u w:val="single"/>
          </w:rPr>
          <w:t>Norm</w:t>
        </w:r>
      </w:hyperlink>
    </w:p>
    <w:p w14:paraId="372C6E73" w14:textId="77777777" w:rsidR="00DD63D6" w:rsidRDefault="00DD63D6">
      <w:pPr>
        <w:jc w:val="center"/>
        <w:rPr>
          <w:rFonts w:ascii="Source Sans Pro" w:eastAsia="Source Sans Pro" w:hAnsi="Source Sans Pro" w:cs="Source Sans Pro"/>
          <w:sz w:val="24"/>
          <w:szCs w:val="24"/>
        </w:rPr>
      </w:pPr>
    </w:p>
    <w:p w14:paraId="3E95F690" w14:textId="77777777" w:rsidR="00DD63D6"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Andy Shauf presents Norm</w:t>
      </w:r>
    </w:p>
    <w:p w14:paraId="1A20C26A"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Jan. 20 - Fredericton, NB @ Shivering Songs (Solo)</w:t>
      </w:r>
    </w:p>
    <w:p w14:paraId="75CF16A6"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Jan. 21 - Halifax, NS @ Light House Arts Centre (Solo)</w:t>
      </w:r>
    </w:p>
    <w:p w14:paraId="24A4DCB6"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Tue. Feb. 21 - Columbus, OH @ </w:t>
      </w:r>
      <w:proofErr w:type="spellStart"/>
      <w:r>
        <w:rPr>
          <w:rFonts w:ascii="Source Sans Pro" w:eastAsia="Source Sans Pro" w:hAnsi="Source Sans Pro" w:cs="Source Sans Pro"/>
          <w:sz w:val="24"/>
          <w:szCs w:val="24"/>
        </w:rPr>
        <w:t>Skully’s</w:t>
      </w:r>
      <w:proofErr w:type="spellEnd"/>
      <w:r>
        <w:rPr>
          <w:rFonts w:ascii="Source Sans Pro" w:eastAsia="Source Sans Pro" w:hAnsi="Source Sans Pro" w:cs="Source Sans Pro"/>
          <w:sz w:val="24"/>
          <w:szCs w:val="24"/>
        </w:rPr>
        <w:t xml:space="preserve"> *</w:t>
      </w:r>
    </w:p>
    <w:p w14:paraId="63B3F613"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Feb. 22 - Nashville, TN @ The Basement East *</w:t>
      </w:r>
    </w:p>
    <w:p w14:paraId="09F42D71"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Feb. 24 - Ft. Worth, TX @ Tulips *</w:t>
      </w:r>
    </w:p>
    <w:p w14:paraId="77800929"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Feb. 25 - Austin, TX @ Scoot Inn *</w:t>
      </w:r>
    </w:p>
    <w:p w14:paraId="05EC642E"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Feb. 26 - Oklahoma City, OK @ Beer City Music Hall *</w:t>
      </w:r>
    </w:p>
    <w:p w14:paraId="58CBFCF8"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Feb. 28 - Phoenix, AZ - Crescent Ballroom *</w:t>
      </w:r>
    </w:p>
    <w:p w14:paraId="24B4A224"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Mar. 1 - Santa Ana, CA @ Observatory OC *</w:t>
      </w:r>
    </w:p>
    <w:p w14:paraId="40BD1612"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Mar. 2 - Los Angeles, CA @ The Belasco *</w:t>
      </w:r>
    </w:p>
    <w:p w14:paraId="310485F5"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Mar. 3 - San Francisco, CA @ Great American Music Hall *</w:t>
      </w:r>
    </w:p>
    <w:p w14:paraId="1593E48B"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Mar. 7 - Portland, OR @ Revolution Hall *</w:t>
      </w:r>
    </w:p>
    <w:p w14:paraId="65B3687C"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Mar. 8 - Seattle, WA @ Crocodile *</w:t>
      </w:r>
    </w:p>
    <w:p w14:paraId="2EBC3B88"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Mar. 10 - Victoria, BC @ Royal Theatre *</w:t>
      </w:r>
    </w:p>
    <w:p w14:paraId="0644AC1F"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Mar. 11 - Vancouver, BC @ The Orpheum *</w:t>
      </w:r>
    </w:p>
    <w:p w14:paraId="138BE154"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Mar. 12 - Kelowna, BC @ Kelowna Community Theatre *</w:t>
      </w:r>
    </w:p>
    <w:p w14:paraId="7850129A"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Mar. 14 - Edmonton, AB @ Winspear Centre *</w:t>
      </w:r>
    </w:p>
    <w:p w14:paraId="32E69BE7"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Mar. 15 - Calgary, AB @ Jack Singer Concert Hall *</w:t>
      </w:r>
    </w:p>
    <w:p w14:paraId="53F7AD6E"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Mar. 16 - Saskatoon, SK @ TCU Place *</w:t>
      </w:r>
    </w:p>
    <w:p w14:paraId="5FC53DDC"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Mar. 17 - Winnipeg, MB @ Burton Cummings Theatre *</w:t>
      </w:r>
    </w:p>
    <w:p w14:paraId="2CE30627"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Mar. 18 - Minneapolis, MN @ Cedar Cultural Center *</w:t>
      </w:r>
    </w:p>
    <w:p w14:paraId="1C6FC8DB"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Mar. 22 - Chicago, IL @ Thalia Hall *</w:t>
      </w:r>
    </w:p>
    <w:p w14:paraId="0779465D"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Apr. 20 - Brooklyn, NY @ Brooklyn Steel ~</w:t>
      </w:r>
    </w:p>
    <w:p w14:paraId="528D183A"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Apr. 21 - Philadelphia, PA @ Union Transfer ~</w:t>
      </w:r>
    </w:p>
    <w:p w14:paraId="09E75CFD"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Sat. Apr. 22 - </w:t>
      </w:r>
      <w:proofErr w:type="spellStart"/>
      <w:r>
        <w:rPr>
          <w:rFonts w:ascii="Source Sans Pro" w:eastAsia="Source Sans Pro" w:hAnsi="Source Sans Pro" w:cs="Source Sans Pro"/>
          <w:sz w:val="24"/>
          <w:szCs w:val="24"/>
        </w:rPr>
        <w:t>Saxapahaw</w:t>
      </w:r>
      <w:proofErr w:type="spellEnd"/>
      <w:r>
        <w:rPr>
          <w:rFonts w:ascii="Source Sans Pro" w:eastAsia="Source Sans Pro" w:hAnsi="Source Sans Pro" w:cs="Source Sans Pro"/>
          <w:sz w:val="24"/>
          <w:szCs w:val="24"/>
        </w:rPr>
        <w:t>, NC @ Haw River Ballroom ~</w:t>
      </w:r>
    </w:p>
    <w:p w14:paraId="0BE70951"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Mon. Apr. 24 - Washington, DC @ 9:30 Club ~</w:t>
      </w:r>
    </w:p>
    <w:p w14:paraId="395D0CC4"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Apr. 26 - Boston, MA @ Royale ~</w:t>
      </w:r>
    </w:p>
    <w:p w14:paraId="41BF98B7"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Apr. 27 - Burlington, VT @ Higher Ground ~</w:t>
      </w:r>
    </w:p>
    <w:p w14:paraId="6E527254"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Apr. 28 - Ottawa, ON @ The Bronson Centre ~</w:t>
      </w:r>
    </w:p>
    <w:p w14:paraId="6BF8F627"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Sat. Apr. 29 - Montreal, QC @ </w:t>
      </w:r>
      <w:proofErr w:type="spellStart"/>
      <w:r>
        <w:rPr>
          <w:rFonts w:ascii="Source Sans Pro" w:eastAsia="Source Sans Pro" w:hAnsi="Source Sans Pro" w:cs="Source Sans Pro"/>
          <w:sz w:val="24"/>
          <w:szCs w:val="24"/>
        </w:rPr>
        <w:t>L’Olympia</w:t>
      </w:r>
      <w:proofErr w:type="spellEnd"/>
      <w:r>
        <w:rPr>
          <w:rFonts w:ascii="Source Sans Pro" w:eastAsia="Source Sans Pro" w:hAnsi="Source Sans Pro" w:cs="Source Sans Pro"/>
          <w:sz w:val="24"/>
          <w:szCs w:val="24"/>
        </w:rPr>
        <w:t xml:space="preserve"> ~</w:t>
      </w:r>
    </w:p>
    <w:p w14:paraId="490816E6"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May 2 - London, ON @ London Music Hall ~</w:t>
      </w:r>
    </w:p>
    <w:p w14:paraId="56636293"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Wed. May 3 - St. </w:t>
      </w:r>
      <w:proofErr w:type="spellStart"/>
      <w:r>
        <w:rPr>
          <w:rFonts w:ascii="Source Sans Pro" w:eastAsia="Source Sans Pro" w:hAnsi="Source Sans Pro" w:cs="Source Sans Pro"/>
          <w:sz w:val="24"/>
          <w:szCs w:val="24"/>
        </w:rPr>
        <w:t>Catharines</w:t>
      </w:r>
      <w:proofErr w:type="spellEnd"/>
      <w:r>
        <w:rPr>
          <w:rFonts w:ascii="Source Sans Pro" w:eastAsia="Source Sans Pro" w:hAnsi="Source Sans Pro" w:cs="Source Sans Pro"/>
          <w:sz w:val="24"/>
          <w:szCs w:val="24"/>
        </w:rPr>
        <w:t xml:space="preserve">, ON @ </w:t>
      </w:r>
      <w:proofErr w:type="spellStart"/>
      <w:r>
        <w:rPr>
          <w:rFonts w:ascii="Source Sans Pro" w:eastAsia="Source Sans Pro" w:hAnsi="Source Sans Pro" w:cs="Source Sans Pro"/>
          <w:sz w:val="24"/>
          <w:szCs w:val="24"/>
        </w:rPr>
        <w:t>FirstOntario</w:t>
      </w:r>
      <w:proofErr w:type="spellEnd"/>
      <w:r>
        <w:rPr>
          <w:rFonts w:ascii="Source Sans Pro" w:eastAsia="Source Sans Pro" w:hAnsi="Source Sans Pro" w:cs="Source Sans Pro"/>
          <w:sz w:val="24"/>
          <w:szCs w:val="24"/>
        </w:rPr>
        <w:t xml:space="preserve"> Place ~</w:t>
      </w:r>
    </w:p>
    <w:p w14:paraId="3DC98642"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May 4 - Kitchener, ON @ Centre in The Square ~</w:t>
      </w:r>
    </w:p>
    <w:p w14:paraId="7730582E"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May 5 - Toronto, ON @ Massey Hall ~</w:t>
      </w:r>
    </w:p>
    <w:p w14:paraId="14B3E47C"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May 23 - Amsterdam, NL @ Paradiso</w:t>
      </w:r>
    </w:p>
    <w:p w14:paraId="5451219E"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Thu. May 25 - Paris, FR @ La </w:t>
      </w:r>
      <w:proofErr w:type="spellStart"/>
      <w:r>
        <w:rPr>
          <w:rFonts w:ascii="Source Sans Pro" w:eastAsia="Source Sans Pro" w:hAnsi="Source Sans Pro" w:cs="Source Sans Pro"/>
          <w:sz w:val="24"/>
          <w:szCs w:val="24"/>
        </w:rPr>
        <w:t>Cigale</w:t>
      </w:r>
      <w:proofErr w:type="spellEnd"/>
    </w:p>
    <w:p w14:paraId="4783898F"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May 26 - Antwerp, BE @ De Roma</w:t>
      </w:r>
    </w:p>
    <w:p w14:paraId="1C4100A7"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May 27 - Brighton, UK @ The Old Market</w:t>
      </w:r>
    </w:p>
    <w:p w14:paraId="04C2C802"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Mon. May 29 - Leeds, UK @ Brudenell</w:t>
      </w:r>
    </w:p>
    <w:p w14:paraId="3F7FB730"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May 30 - Glasgow, UK @ Queen Margaret Union</w:t>
      </w:r>
    </w:p>
    <w:p w14:paraId="21A38AB3"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Jun. 1 - London, UK @ Hackney Empire</w:t>
      </w:r>
    </w:p>
    <w:p w14:paraId="1A0CBBD6"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Jun. 2- Manchester, UK @ New Century</w:t>
      </w:r>
    </w:p>
    <w:p w14:paraId="758ECD2B"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Jun. 3 - Bristol, UK @ Trinity</w:t>
      </w:r>
    </w:p>
    <w:p w14:paraId="0261CEF4"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Jun. 6 - Berlin, DE @ Columbia Theatre</w:t>
      </w:r>
    </w:p>
    <w:p w14:paraId="7D4D2281"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Thu. Jun. 8 - Hamburg, DE @ </w:t>
      </w:r>
      <w:proofErr w:type="spellStart"/>
      <w:r>
        <w:rPr>
          <w:rFonts w:ascii="Source Sans Pro" w:eastAsia="Source Sans Pro" w:hAnsi="Source Sans Pro" w:cs="Source Sans Pro"/>
          <w:sz w:val="24"/>
          <w:szCs w:val="24"/>
        </w:rPr>
        <w:t>Ueber</w:t>
      </w:r>
      <w:proofErr w:type="spellEnd"/>
      <w:r>
        <w:rPr>
          <w:rFonts w:ascii="Source Sans Pro" w:eastAsia="Source Sans Pro" w:hAnsi="Source Sans Pro" w:cs="Source Sans Pro"/>
          <w:sz w:val="24"/>
          <w:szCs w:val="24"/>
        </w:rPr>
        <w:t xml:space="preserve"> &amp; </w:t>
      </w:r>
      <w:proofErr w:type="spellStart"/>
      <w:r>
        <w:rPr>
          <w:rFonts w:ascii="Source Sans Pro" w:eastAsia="Source Sans Pro" w:hAnsi="Source Sans Pro" w:cs="Source Sans Pro"/>
          <w:sz w:val="24"/>
          <w:szCs w:val="24"/>
        </w:rPr>
        <w:t>Gefährlich</w:t>
      </w:r>
      <w:proofErr w:type="spellEnd"/>
    </w:p>
    <w:p w14:paraId="1331B417"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Fri. Jun. 9 - Copenhagen, DK @ </w:t>
      </w:r>
      <w:proofErr w:type="spellStart"/>
      <w:r>
        <w:rPr>
          <w:rFonts w:ascii="Source Sans Pro" w:eastAsia="Source Sans Pro" w:hAnsi="Source Sans Pro" w:cs="Source Sans Pro"/>
          <w:sz w:val="24"/>
          <w:szCs w:val="24"/>
        </w:rPr>
        <w:t>Pumpehuset</w:t>
      </w:r>
      <w:proofErr w:type="spellEnd"/>
    </w:p>
    <w:p w14:paraId="74D69F42" w14:textId="77777777" w:rsidR="00DD63D6" w:rsidRDefault="00DD63D6">
      <w:pPr>
        <w:spacing w:line="240" w:lineRule="auto"/>
        <w:jc w:val="center"/>
        <w:rPr>
          <w:rFonts w:ascii="Source Sans Pro" w:eastAsia="Source Sans Pro" w:hAnsi="Source Sans Pro" w:cs="Source Sans Pro"/>
          <w:sz w:val="24"/>
          <w:szCs w:val="24"/>
        </w:rPr>
      </w:pPr>
    </w:p>
    <w:p w14:paraId="68A89D10"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w/ Katy Kirby</w:t>
      </w:r>
    </w:p>
    <w:p w14:paraId="279E52D8"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w/ Marina Allen</w:t>
      </w:r>
    </w:p>
    <w:p w14:paraId="7FDCEEBF" w14:textId="77777777" w:rsidR="00DD63D6" w:rsidRDefault="00DD63D6">
      <w:pPr>
        <w:spacing w:line="240" w:lineRule="auto"/>
        <w:jc w:val="center"/>
        <w:rPr>
          <w:rFonts w:ascii="Source Sans Pro" w:eastAsia="Source Sans Pro" w:hAnsi="Source Sans Pro" w:cs="Source Sans Pro"/>
          <w:b/>
          <w:sz w:val="26"/>
          <w:szCs w:val="26"/>
        </w:rPr>
      </w:pPr>
    </w:p>
    <w:p w14:paraId="59C02420" w14:textId="77777777" w:rsidR="00DD63D6"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noProof/>
          <w:sz w:val="24"/>
          <w:szCs w:val="24"/>
        </w:rPr>
        <w:drawing>
          <wp:inline distT="114300" distB="114300" distL="114300" distR="114300" wp14:anchorId="70035EC7" wp14:editId="4C57D8A6">
            <wp:extent cx="4838700" cy="4838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4838700" cy="4838700"/>
                    </a:xfrm>
                    <a:prstGeom prst="rect">
                      <a:avLst/>
                    </a:prstGeom>
                    <a:ln/>
                  </pic:spPr>
                </pic:pic>
              </a:graphicData>
            </a:graphic>
          </wp:inline>
        </w:drawing>
      </w:r>
    </w:p>
    <w:p w14:paraId="3B36BA83" w14:textId="77777777" w:rsidR="00DD63D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i/>
          <w:sz w:val="24"/>
          <w:szCs w:val="24"/>
        </w:rPr>
        <w:t xml:space="preserve">Norm </w:t>
      </w:r>
      <w:r>
        <w:rPr>
          <w:rFonts w:ascii="Source Sans Pro" w:eastAsia="Source Sans Pro" w:hAnsi="Source Sans Pro" w:cs="Source Sans Pro"/>
          <w:sz w:val="24"/>
          <w:szCs w:val="24"/>
        </w:rPr>
        <w:t>Cover Artwork</w:t>
      </w:r>
    </w:p>
    <w:p w14:paraId="3D9E1A18" w14:textId="77777777" w:rsidR="00DD63D6" w:rsidRDefault="00DD63D6">
      <w:pPr>
        <w:spacing w:line="240" w:lineRule="auto"/>
        <w:rPr>
          <w:rFonts w:ascii="Source Sans Pro" w:eastAsia="Source Sans Pro" w:hAnsi="Source Sans Pro" w:cs="Source Sans Pro"/>
          <w:sz w:val="24"/>
          <w:szCs w:val="24"/>
        </w:rPr>
      </w:pPr>
    </w:p>
    <w:p w14:paraId="755BD0C6" w14:textId="77777777" w:rsidR="00DD63D6"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Andy Shauf Online</w:t>
      </w:r>
    </w:p>
    <w:p w14:paraId="5E6535C3" w14:textId="77777777" w:rsidR="00DD63D6" w:rsidRDefault="00000000">
      <w:pPr>
        <w:spacing w:line="240" w:lineRule="auto"/>
        <w:jc w:val="center"/>
        <w:rPr>
          <w:rFonts w:ascii="Source Sans Pro" w:eastAsia="Source Sans Pro" w:hAnsi="Source Sans Pro" w:cs="Source Sans Pro"/>
          <w:sz w:val="24"/>
          <w:szCs w:val="24"/>
        </w:rPr>
      </w:pPr>
      <w:hyperlink r:id="rId19">
        <w:r>
          <w:rPr>
            <w:rFonts w:ascii="Source Sans Pro" w:eastAsia="Source Sans Pro" w:hAnsi="Source Sans Pro" w:cs="Source Sans Pro"/>
            <w:color w:val="1155CC"/>
            <w:sz w:val="24"/>
            <w:szCs w:val="24"/>
            <w:u w:val="single"/>
          </w:rPr>
          <w:t>Website</w:t>
        </w:r>
      </w:hyperlink>
      <w:r>
        <w:rPr>
          <w:rFonts w:ascii="Source Sans Pro" w:eastAsia="Source Sans Pro" w:hAnsi="Source Sans Pro" w:cs="Source Sans Pro"/>
          <w:sz w:val="24"/>
          <w:szCs w:val="24"/>
        </w:rPr>
        <w:t xml:space="preserve"> | </w:t>
      </w:r>
      <w:hyperlink r:id="rId20">
        <w:r>
          <w:rPr>
            <w:rFonts w:ascii="Source Sans Pro" w:eastAsia="Source Sans Pro" w:hAnsi="Source Sans Pro" w:cs="Source Sans Pro"/>
            <w:color w:val="1155CC"/>
            <w:sz w:val="24"/>
            <w:szCs w:val="24"/>
            <w:u w:val="single"/>
          </w:rPr>
          <w:t>ANTI-</w:t>
        </w:r>
      </w:hyperlink>
      <w:r>
        <w:rPr>
          <w:rFonts w:ascii="Source Sans Pro" w:eastAsia="Source Sans Pro" w:hAnsi="Source Sans Pro" w:cs="Source Sans Pro"/>
          <w:sz w:val="24"/>
          <w:szCs w:val="24"/>
        </w:rPr>
        <w:t xml:space="preserve"> | </w:t>
      </w:r>
      <w:hyperlink r:id="rId21">
        <w:r>
          <w:rPr>
            <w:rFonts w:ascii="Source Sans Pro" w:eastAsia="Source Sans Pro" w:hAnsi="Source Sans Pro" w:cs="Source Sans Pro"/>
            <w:color w:val="1155CC"/>
            <w:sz w:val="24"/>
            <w:szCs w:val="24"/>
            <w:u w:val="single"/>
          </w:rPr>
          <w:t>Instagram</w:t>
        </w:r>
      </w:hyperlink>
      <w:r>
        <w:rPr>
          <w:rFonts w:ascii="Source Sans Pro" w:eastAsia="Source Sans Pro" w:hAnsi="Source Sans Pro" w:cs="Source Sans Pro"/>
          <w:sz w:val="24"/>
          <w:szCs w:val="24"/>
        </w:rPr>
        <w:t xml:space="preserve"> | </w:t>
      </w:r>
      <w:hyperlink r:id="rId22">
        <w:r>
          <w:rPr>
            <w:rFonts w:ascii="Source Sans Pro" w:eastAsia="Source Sans Pro" w:hAnsi="Source Sans Pro" w:cs="Source Sans Pro"/>
            <w:color w:val="1155CC"/>
            <w:sz w:val="24"/>
            <w:szCs w:val="24"/>
            <w:u w:val="single"/>
          </w:rPr>
          <w:t>Facebook</w:t>
        </w:r>
      </w:hyperlink>
      <w:r>
        <w:rPr>
          <w:rFonts w:ascii="Source Sans Pro" w:eastAsia="Source Sans Pro" w:hAnsi="Source Sans Pro" w:cs="Source Sans Pro"/>
          <w:sz w:val="24"/>
          <w:szCs w:val="24"/>
        </w:rPr>
        <w:t xml:space="preserve"> | </w:t>
      </w:r>
      <w:hyperlink r:id="rId23">
        <w:r>
          <w:rPr>
            <w:rFonts w:ascii="Source Sans Pro" w:eastAsia="Source Sans Pro" w:hAnsi="Source Sans Pro" w:cs="Source Sans Pro"/>
            <w:color w:val="1155CC"/>
            <w:sz w:val="24"/>
            <w:szCs w:val="24"/>
            <w:u w:val="single"/>
          </w:rPr>
          <w:t>Twitter</w:t>
        </w:r>
      </w:hyperlink>
      <w:r>
        <w:rPr>
          <w:rFonts w:ascii="Source Sans Pro" w:eastAsia="Source Sans Pro" w:hAnsi="Source Sans Pro" w:cs="Source Sans Pro"/>
          <w:sz w:val="24"/>
          <w:szCs w:val="24"/>
        </w:rPr>
        <w:t xml:space="preserve"> | </w:t>
      </w:r>
      <w:hyperlink r:id="rId24">
        <w:r>
          <w:rPr>
            <w:rFonts w:ascii="Source Sans Pro" w:eastAsia="Source Sans Pro" w:hAnsi="Source Sans Pro" w:cs="Source Sans Pro"/>
            <w:color w:val="1155CC"/>
            <w:sz w:val="24"/>
            <w:szCs w:val="24"/>
            <w:u w:val="single"/>
          </w:rPr>
          <w:t>Bandcamp</w:t>
        </w:r>
      </w:hyperlink>
    </w:p>
    <w:p w14:paraId="6BCC612A" w14:textId="77777777" w:rsidR="00DD63D6" w:rsidRDefault="00DD63D6">
      <w:pPr>
        <w:spacing w:line="240" w:lineRule="auto"/>
        <w:jc w:val="center"/>
        <w:rPr>
          <w:rFonts w:ascii="Source Sans Pro" w:eastAsia="Source Sans Pro" w:hAnsi="Source Sans Pro" w:cs="Source Sans Pro"/>
          <w:sz w:val="24"/>
          <w:szCs w:val="24"/>
        </w:rPr>
      </w:pPr>
    </w:p>
    <w:p w14:paraId="1AB8749B" w14:textId="77777777" w:rsidR="00DD63D6" w:rsidRDefault="00000000">
      <w:pPr>
        <w:spacing w:line="240" w:lineRule="auto"/>
        <w:rPr>
          <w:rFonts w:ascii="Source Sans Pro" w:eastAsia="Source Sans Pro" w:hAnsi="Source Sans Pro" w:cs="Source Sans Pro"/>
          <w:color w:val="202020"/>
          <w:sz w:val="24"/>
          <w:szCs w:val="24"/>
          <w:highlight w:val="white"/>
        </w:rPr>
      </w:pPr>
      <w:r>
        <w:rPr>
          <w:rFonts w:ascii="Source Sans Pro" w:eastAsia="Source Sans Pro" w:hAnsi="Source Sans Pro" w:cs="Source Sans Pro"/>
          <w:color w:val="202020"/>
          <w:sz w:val="24"/>
          <w:szCs w:val="24"/>
          <w:highlight w:val="white"/>
        </w:rPr>
        <w:lastRenderedPageBreak/>
        <w:t>For more information, contact:</w:t>
      </w:r>
    </w:p>
    <w:p w14:paraId="315E2AF6" w14:textId="77777777" w:rsidR="00DD63D6" w:rsidRDefault="00000000">
      <w:pPr>
        <w:spacing w:line="240" w:lineRule="auto"/>
        <w:rPr>
          <w:rFonts w:ascii="Source Sans Pro" w:eastAsia="Source Sans Pro" w:hAnsi="Source Sans Pro" w:cs="Source Sans Pro"/>
          <w:color w:val="1155CC"/>
          <w:sz w:val="24"/>
          <w:szCs w:val="24"/>
        </w:rPr>
      </w:pPr>
      <w:r>
        <w:rPr>
          <w:rFonts w:ascii="Source Sans Pro" w:eastAsia="Source Sans Pro" w:hAnsi="Source Sans Pro" w:cs="Source Sans Pro"/>
          <w:color w:val="202020"/>
          <w:sz w:val="24"/>
          <w:szCs w:val="24"/>
          <w:highlight w:val="white"/>
        </w:rPr>
        <w:t xml:space="preserve">Jessica Linker &amp; Patrick Tilley | Pitch Perfect PR – </w:t>
      </w:r>
      <w:hyperlink r:id="rId25">
        <w:r>
          <w:rPr>
            <w:rFonts w:ascii="Source Sans Pro" w:eastAsia="Source Sans Pro" w:hAnsi="Source Sans Pro" w:cs="Source Sans Pro"/>
            <w:color w:val="1155CC"/>
            <w:sz w:val="24"/>
            <w:szCs w:val="24"/>
            <w:u w:val="single"/>
          </w:rPr>
          <w:t>jessica@pitchperfectpr.com</w:t>
        </w:r>
      </w:hyperlink>
      <w:r>
        <w:rPr>
          <w:rFonts w:ascii="Source Sans Pro" w:eastAsia="Source Sans Pro" w:hAnsi="Source Sans Pro" w:cs="Source Sans Pro"/>
          <w:color w:val="1155CC"/>
          <w:sz w:val="24"/>
          <w:szCs w:val="24"/>
        </w:rPr>
        <w:t xml:space="preserve">, </w:t>
      </w:r>
      <w:hyperlink r:id="rId26">
        <w:r>
          <w:rPr>
            <w:rFonts w:ascii="Source Sans Pro" w:eastAsia="Source Sans Pro" w:hAnsi="Source Sans Pro" w:cs="Source Sans Pro"/>
            <w:color w:val="1155CC"/>
            <w:sz w:val="24"/>
            <w:szCs w:val="24"/>
            <w:u w:val="single"/>
          </w:rPr>
          <w:t>patrick@pitchperfectpr.com</w:t>
        </w:r>
      </w:hyperlink>
      <w:r>
        <w:rPr>
          <w:rFonts w:ascii="Source Sans Pro" w:eastAsia="Source Sans Pro" w:hAnsi="Source Sans Pro" w:cs="Source Sans Pro"/>
          <w:color w:val="1155CC"/>
          <w:sz w:val="24"/>
          <w:szCs w:val="24"/>
        </w:rPr>
        <w:t xml:space="preserve">, </w:t>
      </w:r>
      <w:r>
        <w:rPr>
          <w:rFonts w:ascii="Source Sans Pro" w:eastAsia="Source Sans Pro" w:hAnsi="Source Sans Pro" w:cs="Source Sans Pro"/>
          <w:sz w:val="24"/>
          <w:szCs w:val="24"/>
        </w:rPr>
        <w:t>773-942-6954</w:t>
      </w:r>
    </w:p>
    <w:p w14:paraId="04A2F23E" w14:textId="77777777" w:rsidR="00DD63D6" w:rsidRDefault="00DD63D6">
      <w:pPr>
        <w:rPr>
          <w:rFonts w:ascii="Source Sans Pro" w:eastAsia="Source Sans Pro" w:hAnsi="Source Sans Pro" w:cs="Source Sans Pro"/>
          <w:sz w:val="24"/>
          <w:szCs w:val="24"/>
        </w:rPr>
      </w:pPr>
    </w:p>
    <w:sectPr w:rsidR="00DD63D6">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n-Carlo Manzo" w:date="2023-01-11T22:35:00Z" w:initials="">
    <w:p w14:paraId="611F48EC" w14:textId="77777777" w:rsidR="00DD63D6" w:rsidRDefault="00000000">
      <w:pPr>
        <w:widowControl w:val="0"/>
        <w:pBdr>
          <w:top w:val="nil"/>
          <w:left w:val="nil"/>
          <w:bottom w:val="nil"/>
          <w:right w:val="nil"/>
          <w:between w:val="nil"/>
        </w:pBdr>
        <w:spacing w:line="240" w:lineRule="auto"/>
        <w:rPr>
          <w:color w:val="000000"/>
        </w:rPr>
      </w:pPr>
      <w:r>
        <w:rPr>
          <w:color w:val="000000"/>
        </w:rPr>
        <w:t>"Telephone" channels a similar yearning intensity, veering into unusual places.</w:t>
      </w:r>
    </w:p>
  </w:comment>
  <w:comment w:id="1" w:author="Jon-Carlo Manzo" w:date="2023-01-11T22:36:00Z" w:initials="">
    <w:p w14:paraId="083D5FCD" w14:textId="77777777" w:rsidR="00DD63D6" w:rsidRDefault="00000000">
      <w:pPr>
        <w:widowControl w:val="0"/>
        <w:pBdr>
          <w:top w:val="nil"/>
          <w:left w:val="nil"/>
          <w:bottom w:val="nil"/>
          <w:right w:val="nil"/>
          <w:between w:val="nil"/>
        </w:pBdr>
        <w:spacing w:line="240" w:lineRule="auto"/>
        <w:rPr>
          <w:color w:val="000000"/>
        </w:rPr>
      </w:pPr>
      <w:r>
        <w:rPr>
          <w:color w:val="000000"/>
        </w:rPr>
        <w:t>"Telephone" channels a similar yearning intensity, veering into unusual places that Shauf deemed worthy of keeping.</w:t>
      </w:r>
    </w:p>
  </w:comment>
  <w:comment w:id="2" w:author="Jessica Linker" w:date="2023-01-12T02:38:00Z" w:initials="">
    <w:p w14:paraId="3590FBB0" w14:textId="77777777" w:rsidR="00DD63D6" w:rsidRDefault="00000000">
      <w:pPr>
        <w:widowControl w:val="0"/>
        <w:pBdr>
          <w:top w:val="nil"/>
          <w:left w:val="nil"/>
          <w:bottom w:val="nil"/>
          <w:right w:val="nil"/>
          <w:between w:val="nil"/>
        </w:pBdr>
        <w:spacing w:line="240" w:lineRule="auto"/>
        <w:rPr>
          <w:color w:val="000000"/>
        </w:rPr>
      </w:pPr>
      <w:r>
        <w:rPr>
          <w:color w:val="000000"/>
        </w:rPr>
        <w:t>I like the first one?</w:t>
      </w:r>
    </w:p>
  </w:comment>
  <w:comment w:id="3" w:author="Jessica Linker" w:date="2023-01-12T02:39:00Z" w:initials="">
    <w:p w14:paraId="16145BF7" w14:textId="77777777" w:rsidR="00DD63D6" w:rsidRDefault="00000000">
      <w:pPr>
        <w:widowControl w:val="0"/>
        <w:pBdr>
          <w:top w:val="nil"/>
          <w:left w:val="nil"/>
          <w:bottom w:val="nil"/>
          <w:right w:val="nil"/>
          <w:between w:val="nil"/>
        </w:pBdr>
        <w:spacing w:line="240" w:lineRule="auto"/>
        <w:rPr>
          <w:color w:val="000000"/>
        </w:rPr>
      </w:pPr>
      <w:r>
        <w:rPr>
          <w:color w:val="000000"/>
        </w:rPr>
        <w:t>Was there a note about cutting something? I deleted it by accident.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1F48EC" w15:done="1"/>
  <w15:commentEx w15:paraId="083D5FCD" w15:done="1"/>
  <w15:commentEx w15:paraId="3590FBB0" w15:done="1"/>
  <w15:commentEx w15:paraId="16145BF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1F48EC" w16cid:durableId="277108D2"/>
  <w16cid:commentId w16cid:paraId="083D5FCD" w16cid:durableId="277108D3"/>
  <w16cid:commentId w16cid:paraId="3590FBB0" w16cid:durableId="277108D4"/>
  <w16cid:commentId w16cid:paraId="16145BF7" w16cid:durableId="277108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D1332" w14:textId="77777777" w:rsidR="00F0593E" w:rsidRDefault="00F0593E" w:rsidP="00B80F9C">
      <w:pPr>
        <w:spacing w:line="240" w:lineRule="auto"/>
      </w:pPr>
      <w:r>
        <w:separator/>
      </w:r>
    </w:p>
  </w:endnote>
  <w:endnote w:type="continuationSeparator" w:id="0">
    <w:p w14:paraId="412941A2" w14:textId="77777777" w:rsidR="00F0593E" w:rsidRDefault="00F0593E" w:rsidP="00B80F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651F" w14:textId="77777777" w:rsidR="00B80F9C" w:rsidRDefault="00B80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F02C" w14:textId="77777777" w:rsidR="00B80F9C" w:rsidRDefault="00B80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49A0" w14:textId="77777777" w:rsidR="00B80F9C" w:rsidRDefault="00B80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0B89F" w14:textId="77777777" w:rsidR="00F0593E" w:rsidRDefault="00F0593E" w:rsidP="00B80F9C">
      <w:pPr>
        <w:spacing w:line="240" w:lineRule="auto"/>
      </w:pPr>
      <w:r>
        <w:separator/>
      </w:r>
    </w:p>
  </w:footnote>
  <w:footnote w:type="continuationSeparator" w:id="0">
    <w:p w14:paraId="25408CCB" w14:textId="77777777" w:rsidR="00F0593E" w:rsidRDefault="00F0593E" w:rsidP="00B80F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B569" w14:textId="77777777" w:rsidR="00B80F9C" w:rsidRDefault="00B80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4209" w14:textId="77777777" w:rsidR="00B80F9C" w:rsidRDefault="00B80F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8DEA" w14:textId="77777777" w:rsidR="00B80F9C" w:rsidRDefault="00B80F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3D6"/>
    <w:rsid w:val="00B80F9C"/>
    <w:rsid w:val="00DD63D6"/>
    <w:rsid w:val="00F05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434A3"/>
  <w15:docId w15:val="{03359EDC-EFEC-F648-8628-2C5290B0B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80F9C"/>
    <w:pPr>
      <w:tabs>
        <w:tab w:val="center" w:pos="4680"/>
        <w:tab w:val="right" w:pos="9360"/>
      </w:tabs>
      <w:spacing w:line="240" w:lineRule="auto"/>
    </w:pPr>
  </w:style>
  <w:style w:type="character" w:customStyle="1" w:styleId="HeaderChar">
    <w:name w:val="Header Char"/>
    <w:basedOn w:val="DefaultParagraphFont"/>
    <w:link w:val="Header"/>
    <w:uiPriority w:val="99"/>
    <w:rsid w:val="00B80F9C"/>
  </w:style>
  <w:style w:type="paragraph" w:styleId="Footer">
    <w:name w:val="footer"/>
    <w:basedOn w:val="Normal"/>
    <w:link w:val="FooterChar"/>
    <w:uiPriority w:val="99"/>
    <w:unhideWhenUsed/>
    <w:rsid w:val="00B80F9C"/>
    <w:pPr>
      <w:tabs>
        <w:tab w:val="center" w:pos="4680"/>
        <w:tab w:val="right" w:pos="9360"/>
      </w:tabs>
      <w:spacing w:line="240" w:lineRule="auto"/>
    </w:pPr>
  </w:style>
  <w:style w:type="character" w:customStyle="1" w:styleId="FooterChar">
    <w:name w:val="Footer Char"/>
    <w:basedOn w:val="DefaultParagraphFont"/>
    <w:link w:val="Footer"/>
    <w:uiPriority w:val="99"/>
    <w:rsid w:val="00B80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NQBd6e8OYuE" TargetMode="External"/><Relationship Id="rId18" Type="http://schemas.openxmlformats.org/officeDocument/2006/relationships/image" Target="media/image2.jpg"/><Relationship Id="rId26" Type="http://schemas.openxmlformats.org/officeDocument/2006/relationships/hyperlink" Target="mailto:patrick@pitchperfectpr.com" TargetMode="External"/><Relationship Id="rId3" Type="http://schemas.openxmlformats.org/officeDocument/2006/relationships/settings" Target="settings.xml"/><Relationship Id="rId21" Type="http://schemas.openxmlformats.org/officeDocument/2006/relationships/hyperlink" Target="https://www.instagram.com/andyshauf/?hl=en" TargetMode="External"/><Relationship Id="rId34" Type="http://schemas.openxmlformats.org/officeDocument/2006/relationships/theme" Target="theme/theme1.xml"/><Relationship Id="rId7" Type="http://schemas.openxmlformats.org/officeDocument/2006/relationships/hyperlink" Target="https://youtu.be/NQBd6e8OYuE" TargetMode="External"/><Relationship Id="rId12" Type="http://schemas.microsoft.com/office/2016/09/relationships/commentsIds" Target="commentsIds.xml"/><Relationship Id="rId17" Type="http://schemas.openxmlformats.org/officeDocument/2006/relationships/hyperlink" Target="https://andyshauf.ffm.to/norm" TargetMode="External"/><Relationship Id="rId25" Type="http://schemas.openxmlformats.org/officeDocument/2006/relationships/hyperlink" Target="mailto:jessica@pitchperfectpr.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ndyshauf.ffm.to/norm" TargetMode="External"/><Relationship Id="rId20" Type="http://schemas.openxmlformats.org/officeDocument/2006/relationships/hyperlink" Target="http://anti.com/artists/andy-shau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https://andyshauf.bandcamp.com/album/the-neon-skyline"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youtu.be/ceywBoMeMoY" TargetMode="External"/><Relationship Id="rId23" Type="http://schemas.openxmlformats.org/officeDocument/2006/relationships/hyperlink" Target="https://twitter.com/andyshauf?lang=en" TargetMode="External"/><Relationship Id="rId28"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hyperlink" Target="http://www.andyshauf.com/"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youtu.be/NQBd6e8OYuE" TargetMode="External"/><Relationship Id="rId14" Type="http://schemas.openxmlformats.org/officeDocument/2006/relationships/hyperlink" Target="https://youtu.be/jakrnbe1GAs" TargetMode="External"/><Relationship Id="rId22" Type="http://schemas.openxmlformats.org/officeDocument/2006/relationships/hyperlink" Target="https://www.facebook.com/andyshaufmusic/"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8EEC7-AF2D-CA46-8487-8850BD55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1021</Words>
  <Characters>5826</Characters>
  <Application>Microsoft Office Word</Application>
  <DocSecurity>0</DocSecurity>
  <Lines>48</Lines>
  <Paragraphs>13</Paragraphs>
  <ScaleCrop>false</ScaleCrop>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2023-01-17T19:45:00Z</dcterms:created>
  <dcterms:modified xsi:type="dcterms:W3CDTF">2023-01-17T19:46:00Z</dcterms:modified>
</cp:coreProperties>
</file>