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January 14, 2020</w:t>
      </w:r>
    </w:p>
    <w:p w:rsidR="00000000" w:rsidDel="00000000" w:rsidP="00000000" w:rsidRDefault="00000000" w:rsidRPr="00000000" w14:paraId="00000002">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Immediate Release</w:t>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Andy Shauf Releases New Single “</w:t>
      </w:r>
      <w:hyperlink r:id="rId6">
        <w:r w:rsidDel="00000000" w:rsidR="00000000" w:rsidRPr="00000000">
          <w:rPr>
            <w:rFonts w:ascii="Source Sans Pro" w:cs="Source Sans Pro" w:eastAsia="Source Sans Pro" w:hAnsi="Source Sans Pro"/>
            <w:b w:val="1"/>
            <w:color w:val="1155cc"/>
            <w:sz w:val="32"/>
            <w:szCs w:val="32"/>
            <w:u w:val="single"/>
            <w:rtl w:val="0"/>
          </w:rPr>
          <w:t xml:space="preserve">Living Room</w:t>
        </w:r>
      </w:hyperlink>
      <w:r w:rsidDel="00000000" w:rsidR="00000000" w:rsidRPr="00000000">
        <w:rPr>
          <w:rFonts w:ascii="Source Sans Pro" w:cs="Source Sans Pro" w:eastAsia="Source Sans Pro" w:hAnsi="Source Sans Pro"/>
          <w:b w:val="1"/>
          <w:sz w:val="32"/>
          <w:szCs w:val="32"/>
          <w:rtl w:val="0"/>
        </w:rPr>
        <w:t xml:space="preserve">” </w:t>
      </w:r>
    </w:p>
    <w:p w:rsidR="00000000" w:rsidDel="00000000" w:rsidP="00000000" w:rsidRDefault="00000000" w:rsidRPr="00000000" w14:paraId="00000005">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From </w:t>
      </w:r>
      <w:r w:rsidDel="00000000" w:rsidR="00000000" w:rsidRPr="00000000">
        <w:rPr>
          <w:rFonts w:ascii="Source Sans Pro" w:cs="Source Sans Pro" w:eastAsia="Source Sans Pro" w:hAnsi="Source Sans Pro"/>
          <w:b w:val="1"/>
          <w:i w:val="1"/>
          <w:sz w:val="32"/>
          <w:szCs w:val="32"/>
          <w:rtl w:val="0"/>
        </w:rPr>
        <w:t xml:space="preserve">The Neon Skyline</w:t>
      </w:r>
      <w:r w:rsidDel="00000000" w:rsidR="00000000" w:rsidRPr="00000000">
        <w:rPr>
          <w:rFonts w:ascii="Source Sans Pro" w:cs="Source Sans Pro" w:eastAsia="Source Sans Pro" w:hAnsi="Source Sans Pro"/>
          <w:b w:val="1"/>
          <w:sz w:val="32"/>
          <w:szCs w:val="32"/>
          <w:rtl w:val="0"/>
        </w:rPr>
        <w:t xml:space="preserve"> Out January 24th on ANTI-</w:t>
      </w:r>
    </w:p>
    <w:p w:rsidR="00000000" w:rsidDel="00000000" w:rsidP="00000000" w:rsidRDefault="00000000" w:rsidRPr="00000000" w14:paraId="00000006">
      <w:pPr>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7">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North American Tour Kicks Off Next Month; Tickets On Sale Now</w:t>
      </w:r>
    </w:p>
    <w:p w:rsidR="00000000" w:rsidDel="00000000" w:rsidP="00000000" w:rsidRDefault="00000000" w:rsidRPr="00000000" w14:paraId="00000008">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Pr>
        <w:drawing>
          <wp:inline distB="114300" distT="114300" distL="114300" distR="114300">
            <wp:extent cx="4033838" cy="40338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33838" cy="403383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Source Sans Pro" w:cs="Source Sans Pro" w:eastAsia="Source Sans Pro" w:hAnsi="Source Sans Pro"/>
          <w:sz w:val="18"/>
          <w:szCs w:val="18"/>
        </w:rPr>
      </w:pPr>
      <w:r w:rsidDel="00000000" w:rsidR="00000000" w:rsidRPr="00000000">
        <w:rPr>
          <w:rFonts w:ascii="Source Sans Pro" w:cs="Source Sans Pro" w:eastAsia="Source Sans Pro" w:hAnsi="Source Sans Pro"/>
          <w:sz w:val="18"/>
          <w:szCs w:val="18"/>
          <w:rtl w:val="0"/>
        </w:rPr>
        <w:t xml:space="preserve">Photo Credit: Colin Medley</w:t>
      </w:r>
    </w:p>
    <w:p w:rsidR="00000000" w:rsidDel="00000000" w:rsidP="00000000" w:rsidRDefault="00000000" w:rsidRPr="00000000" w14:paraId="0000000A">
      <w:pPr>
        <w:jc w:val="center"/>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Next Friday</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January 24th </w:t>
      </w:r>
      <w:r w:rsidDel="00000000" w:rsidR="00000000" w:rsidRPr="00000000">
        <w:rPr>
          <w:rFonts w:ascii="Source Sans Pro" w:cs="Source Sans Pro" w:eastAsia="Source Sans Pro" w:hAnsi="Source Sans Pro"/>
          <w:sz w:val="24"/>
          <w:szCs w:val="24"/>
          <w:rtl w:val="0"/>
        </w:rPr>
        <w:t xml:space="preserve">via</w:t>
      </w:r>
      <w:r w:rsidDel="00000000" w:rsidR="00000000" w:rsidRPr="00000000">
        <w:rPr>
          <w:rFonts w:ascii="Source Sans Pro" w:cs="Source Sans Pro" w:eastAsia="Source Sans Pro" w:hAnsi="Source Sans Pro"/>
          <w:b w:val="1"/>
          <w:sz w:val="24"/>
          <w:szCs w:val="24"/>
          <w:rtl w:val="0"/>
        </w:rPr>
        <w:t xml:space="preserve"> ANTI-</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Andy Shauf</w:t>
      </w:r>
      <w:r w:rsidDel="00000000" w:rsidR="00000000" w:rsidRPr="00000000">
        <w:rPr>
          <w:rFonts w:ascii="Source Sans Pro" w:cs="Source Sans Pro" w:eastAsia="Source Sans Pro" w:hAnsi="Source Sans Pro"/>
          <w:sz w:val="24"/>
          <w:szCs w:val="24"/>
          <w:rtl w:val="0"/>
        </w:rPr>
        <w:t xml:space="preserve"> will release </w:t>
      </w:r>
      <w:r w:rsidDel="00000000" w:rsidR="00000000" w:rsidRPr="00000000">
        <w:rPr>
          <w:rFonts w:ascii="Source Sans Pro" w:cs="Source Sans Pro" w:eastAsia="Source Sans Pro" w:hAnsi="Source Sans Pro"/>
          <w:b w:val="1"/>
          <w:i w:val="1"/>
          <w:sz w:val="24"/>
          <w:szCs w:val="24"/>
          <w:rtl w:val="0"/>
        </w:rPr>
        <w:t xml:space="preserve">The Neon Skyline</w:t>
      </w:r>
      <w:r w:rsidDel="00000000" w:rsidR="00000000" w:rsidRPr="00000000">
        <w:rPr>
          <w:rFonts w:ascii="Source Sans Pro" w:cs="Source Sans Pro" w:eastAsia="Source Sans Pro" w:hAnsi="Source Sans Pro"/>
          <w:sz w:val="24"/>
          <w:szCs w:val="24"/>
          <w:rtl w:val="0"/>
        </w:rPr>
        <w:t xml:space="preserve">, “a remarkably evolved variety of break-up album, one whose match of melodicism and bruised romanticism makes it somehow suggestive of Lou Reed’s Berlin as re-written by Paul Simon” (</w:t>
      </w:r>
      <w:r w:rsidDel="00000000" w:rsidR="00000000" w:rsidRPr="00000000">
        <w:rPr>
          <w:rFonts w:ascii="Source Sans Pro" w:cs="Source Sans Pro" w:eastAsia="Source Sans Pro" w:hAnsi="Source Sans Pro"/>
          <w:i w:val="1"/>
          <w:sz w:val="24"/>
          <w:szCs w:val="24"/>
          <w:rtl w:val="0"/>
        </w:rPr>
        <w:t xml:space="preserve">Uncut</w:t>
      </w:r>
      <w:r w:rsidDel="00000000" w:rsidR="00000000" w:rsidRPr="00000000">
        <w:rPr>
          <w:rFonts w:ascii="Source Sans Pro" w:cs="Source Sans Pro" w:eastAsia="Source Sans Pro" w:hAnsi="Source Sans Pro"/>
          <w:sz w:val="24"/>
          <w:szCs w:val="24"/>
          <w:rtl w:val="0"/>
        </w:rPr>
        <w:t xml:space="preserve">). He today releases a new single, “</w:t>
      </w:r>
      <w:r w:rsidDel="00000000" w:rsidR="00000000" w:rsidRPr="00000000">
        <w:rPr>
          <w:rFonts w:ascii="Source Sans Pro" w:cs="Source Sans Pro" w:eastAsia="Source Sans Pro" w:hAnsi="Source Sans Pro"/>
          <w:b w:val="1"/>
          <w:sz w:val="24"/>
          <w:szCs w:val="24"/>
          <w:rtl w:val="0"/>
        </w:rPr>
        <w:t xml:space="preserve">Living Room</w:t>
      </w:r>
      <w:r w:rsidDel="00000000" w:rsidR="00000000" w:rsidRPr="00000000">
        <w:rPr>
          <w:rFonts w:ascii="Source Sans Pro" w:cs="Source Sans Pro" w:eastAsia="Source Sans Pro" w:hAnsi="Source Sans Pro"/>
          <w:sz w:val="24"/>
          <w:szCs w:val="24"/>
          <w:rtl w:val="0"/>
        </w:rPr>
        <w:t xml:space="preserve">,” which follows the previously released lead single “</w:t>
      </w:r>
      <w:r w:rsidDel="00000000" w:rsidR="00000000" w:rsidRPr="00000000">
        <w:rPr>
          <w:rFonts w:ascii="Source Sans Pro" w:cs="Source Sans Pro" w:eastAsia="Source Sans Pro" w:hAnsi="Source Sans Pro"/>
          <w:b w:val="1"/>
          <w:sz w:val="24"/>
          <w:szCs w:val="24"/>
          <w:rtl w:val="0"/>
        </w:rPr>
        <w:t xml:space="preserve">Things I Do</w:t>
      </w:r>
      <w:r w:rsidDel="00000000" w:rsidR="00000000" w:rsidRPr="00000000">
        <w:rPr>
          <w:rFonts w:ascii="Source Sans Pro" w:cs="Source Sans Pro" w:eastAsia="Source Sans Pro" w:hAnsi="Source Sans Pro"/>
          <w:sz w:val="24"/>
          <w:szCs w:val="24"/>
          <w:rtl w:val="0"/>
        </w:rPr>
        <w:t xml:space="preserve">” and track/video “</w:t>
      </w:r>
      <w:r w:rsidDel="00000000" w:rsidR="00000000" w:rsidRPr="00000000">
        <w:rPr>
          <w:rFonts w:ascii="Source Sans Pro" w:cs="Source Sans Pro" w:eastAsia="Source Sans Pro" w:hAnsi="Source Sans Pro"/>
          <w:b w:val="1"/>
          <w:sz w:val="24"/>
          <w:szCs w:val="24"/>
          <w:rtl w:val="0"/>
        </w:rPr>
        <w:t xml:space="preserve">Try Again</w:t>
      </w:r>
      <w:r w:rsidDel="00000000" w:rsidR="00000000" w:rsidRPr="00000000">
        <w:rPr>
          <w:rFonts w:ascii="Source Sans Pro" w:cs="Source Sans Pro" w:eastAsia="Source Sans Pro" w:hAnsi="Source Sans Pro"/>
          <w:sz w:val="24"/>
          <w:szCs w:val="24"/>
          <w:rtl w:val="0"/>
        </w:rPr>
        <w:t xml:space="preserve">.” On top of heartbreak, friendship, and the mundane moments of humanity that define his songwriting, Shauf makes music that explores how easy it is to repeat the same mistakes of your past. This is immediate in the foreboding “Living Room,” during which a character falls into the same, disheartening pattern her father was once in and later asks herself, “</w:t>
      </w:r>
      <w:r w:rsidDel="00000000" w:rsidR="00000000" w:rsidRPr="00000000">
        <w:rPr>
          <w:rFonts w:ascii="Source Sans Pro" w:cs="Source Sans Pro" w:eastAsia="Source Sans Pro" w:hAnsi="Source Sans Pro"/>
          <w:i w:val="1"/>
          <w:sz w:val="24"/>
          <w:szCs w:val="24"/>
          <w:rtl w:val="0"/>
        </w:rPr>
        <w:t xml:space="preserve">How hard is it to give a shit?</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0C">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The Neon Skyline</w:t>
      </w:r>
      <w:r w:rsidDel="00000000" w:rsidR="00000000" w:rsidRPr="00000000">
        <w:rPr>
          <w:rFonts w:ascii="Source Sans Pro" w:cs="Source Sans Pro" w:eastAsia="Source Sans Pro" w:hAnsi="Source Sans Pro"/>
          <w:sz w:val="24"/>
          <w:szCs w:val="24"/>
          <w:rtl w:val="0"/>
        </w:rPr>
        <w:t xml:space="preserve">'s interconnected songs are all written, performed, arranged and produced by Shauf, and follow a simple plot: the narrator goes to his neighborhood dive, finds out his ex is back in town, and she eventually shows up. His characters are all sympathetic here, people who share countless inside jokes, shots, and life-or-death musings when the night gets hazy. The songs on </w:t>
      </w:r>
      <w:r w:rsidDel="00000000" w:rsidR="00000000" w:rsidRPr="00000000">
        <w:rPr>
          <w:rFonts w:ascii="Source Sans Pro" w:cs="Source Sans Pro" w:eastAsia="Source Sans Pro" w:hAnsi="Source Sans Pro"/>
          <w:i w:val="1"/>
          <w:sz w:val="24"/>
          <w:szCs w:val="24"/>
          <w:rtl w:val="0"/>
        </w:rPr>
        <w:t xml:space="preserve">The Neon Skyline</w:t>
      </w:r>
      <w:r w:rsidDel="00000000" w:rsidR="00000000" w:rsidRPr="00000000">
        <w:rPr>
          <w:rFonts w:ascii="Source Sans Pro" w:cs="Source Sans Pro" w:eastAsia="Source Sans Pro" w:hAnsi="Source Sans Pro"/>
          <w:sz w:val="24"/>
          <w:szCs w:val="24"/>
          <w:rtl w:val="0"/>
        </w:rPr>
        <w:t xml:space="preserve"> ultimately take solace in accepting that life goes on and things will be okay.</w:t>
      </w:r>
    </w:p>
    <w:p w:rsidR="00000000" w:rsidDel="00000000" w:rsidP="00000000" w:rsidRDefault="00000000" w:rsidRPr="00000000" w14:paraId="0000000E">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Ahead of Andy Shauf’s North American tour, which kicks off next month, there will be</w:t>
      </w:r>
      <w:r w:rsidDel="00000000" w:rsidR="00000000" w:rsidRPr="00000000">
        <w:rPr>
          <w:rFonts w:ascii="Source Sans Pro" w:cs="Source Sans Pro" w:eastAsia="Source Sans Pro" w:hAnsi="Source Sans Pro"/>
          <w:b w:val="1"/>
          <w:sz w:val="24"/>
          <w:szCs w:val="24"/>
          <w:rtl w:val="0"/>
        </w:rPr>
        <w:t xml:space="preserve"> advance listening events internationally </w:t>
      </w:r>
      <w:r w:rsidDel="00000000" w:rsidR="00000000" w:rsidRPr="00000000">
        <w:rPr>
          <w:rFonts w:ascii="Source Sans Pro" w:cs="Source Sans Pro" w:eastAsia="Source Sans Pro" w:hAnsi="Source Sans Pro"/>
          <w:sz w:val="24"/>
          <w:szCs w:val="24"/>
          <w:rtl w:val="0"/>
        </w:rPr>
        <w:t xml:space="preserve">for </w:t>
      </w:r>
      <w:r w:rsidDel="00000000" w:rsidR="00000000" w:rsidRPr="00000000">
        <w:rPr>
          <w:rFonts w:ascii="Source Sans Pro" w:cs="Source Sans Pro" w:eastAsia="Source Sans Pro" w:hAnsi="Source Sans Pro"/>
          <w:i w:val="1"/>
          <w:sz w:val="24"/>
          <w:szCs w:val="24"/>
          <w:rtl w:val="0"/>
        </w:rPr>
        <w:t xml:space="preserve">The Neon Skyline </w:t>
      </w:r>
      <w:r w:rsidDel="00000000" w:rsidR="00000000" w:rsidRPr="00000000">
        <w:rPr>
          <w:rFonts w:ascii="Source Sans Pro" w:cs="Source Sans Pro" w:eastAsia="Source Sans Pro" w:hAnsi="Source Sans Pro"/>
          <w:sz w:val="24"/>
          <w:szCs w:val="24"/>
          <w:rtl w:val="0"/>
        </w:rPr>
        <w:t xml:space="preserve">(all are open to the public and </w:t>
      </w:r>
      <w:hyperlink r:id="rId8">
        <w:r w:rsidDel="00000000" w:rsidR="00000000" w:rsidRPr="00000000">
          <w:rPr>
            <w:rFonts w:ascii="Source Sans Pro" w:cs="Source Sans Pro" w:eastAsia="Source Sans Pro" w:hAnsi="Source Sans Pro"/>
            <w:color w:val="1155cc"/>
            <w:sz w:val="24"/>
            <w:szCs w:val="24"/>
            <w:u w:val="single"/>
            <w:rtl w:val="0"/>
          </w:rPr>
          <w:t xml:space="preserve">listed here</w:t>
        </w:r>
      </w:hyperlink>
      <w:r w:rsidDel="00000000" w:rsidR="00000000" w:rsidRPr="00000000">
        <w:rPr>
          <w:rFonts w:ascii="Source Sans Pro" w:cs="Source Sans Pro" w:eastAsia="Source Sans Pro" w:hAnsi="Source Sans Pro"/>
          <w:sz w:val="24"/>
          <w:szCs w:val="24"/>
          <w:rtl w:val="0"/>
        </w:rPr>
        <w:t xml:space="preserve">). Shauf will perform solo at the Los Angeles and Brooklyn events only. Then, following a European run, he will return stateside for more shows. Tickets are on sale now and all dates can be found below. </w:t>
      </w:r>
    </w:p>
    <w:p w:rsidR="00000000" w:rsidDel="00000000" w:rsidP="00000000" w:rsidRDefault="00000000" w:rsidRPr="00000000" w14:paraId="00000010">
      <w:pPr>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Listen to Andy Shauf’s “Living Room” - </w:t>
      </w:r>
    </w:p>
    <w:p w:rsidR="00000000" w:rsidDel="00000000" w:rsidP="00000000" w:rsidRDefault="00000000" w:rsidRPr="00000000" w14:paraId="00000012">
      <w:pPr>
        <w:spacing w:line="240" w:lineRule="auto"/>
        <w:jc w:val="center"/>
        <w:rPr>
          <w:rFonts w:ascii="Source Sans Pro" w:cs="Source Sans Pro" w:eastAsia="Source Sans Pro" w:hAnsi="Source Sans Pro"/>
          <w:sz w:val="24"/>
          <w:szCs w:val="24"/>
        </w:rPr>
      </w:pPr>
      <w:hyperlink r:id="rId9">
        <w:r w:rsidDel="00000000" w:rsidR="00000000" w:rsidRPr="00000000">
          <w:rPr>
            <w:rFonts w:ascii="Source Sans Pro" w:cs="Source Sans Pro" w:eastAsia="Source Sans Pro" w:hAnsi="Source Sans Pro"/>
            <w:color w:val="1155cc"/>
            <w:sz w:val="24"/>
            <w:szCs w:val="24"/>
            <w:u w:val="single"/>
            <w:rtl w:val="0"/>
          </w:rPr>
          <w:t xml:space="preserve">https://youtu.be/qixF-nQX7WM</w:t>
        </w:r>
      </w:hyperlink>
      <w:r w:rsidDel="00000000" w:rsidR="00000000" w:rsidRPr="00000000">
        <w:rPr>
          <w:rtl w:val="0"/>
        </w:rPr>
      </w:r>
    </w:p>
    <w:p w:rsidR="00000000" w:rsidDel="00000000" w:rsidP="00000000" w:rsidRDefault="00000000" w:rsidRPr="00000000" w14:paraId="00000013">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Watch the “Try Again” Video - </w:t>
      </w:r>
    </w:p>
    <w:p w:rsidR="00000000" w:rsidDel="00000000" w:rsidP="00000000" w:rsidRDefault="00000000" w:rsidRPr="00000000" w14:paraId="00000015">
      <w:pPr>
        <w:spacing w:line="240" w:lineRule="auto"/>
        <w:jc w:val="center"/>
        <w:rPr>
          <w:rFonts w:ascii="Source Sans Pro" w:cs="Source Sans Pro" w:eastAsia="Source Sans Pro" w:hAnsi="Source Sans Pro"/>
          <w:sz w:val="24"/>
          <w:szCs w:val="24"/>
        </w:rPr>
      </w:pPr>
      <w:hyperlink r:id="rId10">
        <w:r w:rsidDel="00000000" w:rsidR="00000000" w:rsidRPr="00000000">
          <w:rPr>
            <w:rFonts w:ascii="Calibri" w:cs="Calibri" w:eastAsia="Calibri" w:hAnsi="Calibri"/>
            <w:color w:val="1155cc"/>
            <w:sz w:val="24"/>
            <w:szCs w:val="24"/>
            <w:u w:val="single"/>
            <w:rtl w:val="0"/>
          </w:rPr>
          <w:t xml:space="preserve">https://youtu.be/thiHFeIw_5U</w:t>
        </w:r>
      </w:hyperlink>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6">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Stream “Things I Do” - </w:t>
      </w:r>
    </w:p>
    <w:p w:rsidR="00000000" w:rsidDel="00000000" w:rsidP="00000000" w:rsidRDefault="00000000" w:rsidRPr="00000000" w14:paraId="00000018">
      <w:pPr>
        <w:spacing w:line="240" w:lineRule="auto"/>
        <w:jc w:val="center"/>
        <w:rPr>
          <w:rFonts w:ascii="Source Sans Pro" w:cs="Source Sans Pro" w:eastAsia="Source Sans Pro" w:hAnsi="Source Sans Pro"/>
          <w:sz w:val="24"/>
          <w:szCs w:val="24"/>
        </w:rPr>
      </w:pPr>
      <w:hyperlink r:id="rId11">
        <w:r w:rsidDel="00000000" w:rsidR="00000000" w:rsidRPr="00000000">
          <w:rPr>
            <w:rFonts w:ascii="Source Sans Pro" w:cs="Source Sans Pro" w:eastAsia="Source Sans Pro" w:hAnsi="Source Sans Pro"/>
            <w:color w:val="1155cc"/>
            <w:sz w:val="24"/>
            <w:szCs w:val="24"/>
            <w:u w:val="single"/>
            <w:rtl w:val="0"/>
          </w:rPr>
          <w:t xml:space="preserve">https://youtu.be/MF9DjpLsZWM</w:t>
        </w:r>
      </w:hyperlink>
      <w:r w:rsidDel="00000000" w:rsidR="00000000" w:rsidRPr="00000000">
        <w:rPr>
          <w:rtl w:val="0"/>
        </w:rPr>
      </w:r>
    </w:p>
    <w:p w:rsidR="00000000" w:rsidDel="00000000" w:rsidP="00000000" w:rsidRDefault="00000000" w:rsidRPr="00000000" w14:paraId="00000019">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Pre-order </w:t>
      </w:r>
      <w:r w:rsidDel="00000000" w:rsidR="00000000" w:rsidRPr="00000000">
        <w:rPr>
          <w:rFonts w:ascii="Source Sans Pro" w:cs="Source Sans Pro" w:eastAsia="Source Sans Pro" w:hAnsi="Source Sans Pro"/>
          <w:b w:val="1"/>
          <w:i w:val="1"/>
          <w:sz w:val="24"/>
          <w:szCs w:val="24"/>
          <w:rtl w:val="0"/>
        </w:rPr>
        <w:t xml:space="preserve">The Neon Skyline</w:t>
      </w:r>
      <w:r w:rsidDel="00000000" w:rsidR="00000000" w:rsidRPr="00000000">
        <w:rPr>
          <w:rFonts w:ascii="Source Sans Pro" w:cs="Source Sans Pro" w:eastAsia="Source Sans Pro" w:hAnsi="Source Sans Pro"/>
          <w:b w:val="1"/>
          <w:sz w:val="24"/>
          <w:szCs w:val="24"/>
          <w:rtl w:val="0"/>
        </w:rPr>
        <w:t xml:space="preserve"> - </w:t>
      </w: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20" w:hRule="atLeast"/>
        </w:trPr>
        <w:tc>
          <w:tcPr>
            <w:tcBorders>
              <w:top w:color="000000" w:space="0" w:sz="0" w:val="nil"/>
              <w:left w:color="000000" w:space="0" w:sz="0" w:val="nil"/>
              <w:bottom w:color="000000" w:space="0" w:sz="0" w:val="nil"/>
              <w:right w:color="000000" w:space="0" w:sz="0" w:val="nil"/>
            </w:tcBorders>
            <w:tcMar>
              <w:top w:w="40.0" w:type="dxa"/>
              <w:left w:w="40.0" w:type="dxa"/>
              <w:bottom w:w="20.0" w:type="dxa"/>
              <w:right w:w="40.0" w:type="dxa"/>
            </w:tcMar>
            <w:vAlign w:val="top"/>
          </w:tcPr>
          <w:p w:rsidR="00000000" w:rsidDel="00000000" w:rsidP="00000000" w:rsidRDefault="00000000" w:rsidRPr="00000000" w14:paraId="0000001B">
            <w:pPr>
              <w:spacing w:line="240" w:lineRule="auto"/>
              <w:jc w:val="center"/>
              <w:rPr>
                <w:rFonts w:ascii="Source Sans Pro" w:cs="Source Sans Pro" w:eastAsia="Source Sans Pro" w:hAnsi="Source Sans Pro"/>
                <w:color w:val="333333"/>
                <w:sz w:val="24"/>
                <w:szCs w:val="24"/>
              </w:rPr>
            </w:pPr>
            <w:hyperlink r:id="rId12">
              <w:r w:rsidDel="00000000" w:rsidR="00000000" w:rsidRPr="00000000">
                <w:rPr>
                  <w:rFonts w:ascii="Source Sans Pro" w:cs="Source Sans Pro" w:eastAsia="Source Sans Pro" w:hAnsi="Source Sans Pro"/>
                  <w:color w:val="1155cc"/>
                  <w:sz w:val="24"/>
                  <w:szCs w:val="24"/>
                  <w:u w:val="single"/>
                  <w:rtl w:val="0"/>
                </w:rPr>
                <w:t xml:space="preserve">https://andyshauf.ffm.to/theneonskyline</w:t>
              </w:r>
            </w:hyperlink>
            <w:r w:rsidDel="00000000" w:rsidR="00000000" w:rsidRPr="00000000">
              <w:rPr>
                <w:rtl w:val="0"/>
              </w:rPr>
            </w:r>
          </w:p>
        </w:tc>
      </w:tr>
    </w:tbl>
    <w:p w:rsidR="00000000" w:rsidDel="00000000" w:rsidP="00000000" w:rsidRDefault="00000000" w:rsidRPr="00000000" w14:paraId="0000001C">
      <w:pPr>
        <w:spacing w:line="240" w:lineRule="auto"/>
        <w:jc w:val="left"/>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Andy Shauf Tour Dates:</w:t>
      </w:r>
      <w:r w:rsidDel="00000000" w:rsidR="00000000" w:rsidRPr="00000000">
        <w:rPr>
          <w:rtl w:val="0"/>
        </w:rPr>
      </w:r>
    </w:p>
    <w:p w:rsidR="00000000" w:rsidDel="00000000" w:rsidP="00000000" w:rsidRDefault="00000000" w:rsidRPr="00000000" w14:paraId="0000001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7 - Columbus, OH @ Ace of Cups *</w:t>
      </w:r>
    </w:p>
    <w:p w:rsidR="00000000" w:rsidDel="00000000" w:rsidP="00000000" w:rsidRDefault="00000000" w:rsidRPr="00000000" w14:paraId="0000001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8 - Lexington, KY @ The Burl *</w:t>
      </w:r>
    </w:p>
    <w:p w:rsidR="00000000" w:rsidDel="00000000" w:rsidP="00000000" w:rsidRDefault="00000000" w:rsidRPr="00000000" w14:paraId="0000002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Feb. 9 - Knoxville, TN @ Barley’s Taproom *</w:t>
      </w:r>
    </w:p>
    <w:p w:rsidR="00000000" w:rsidDel="00000000" w:rsidP="00000000" w:rsidRDefault="00000000" w:rsidRPr="00000000" w14:paraId="00000021">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Feb. 11 - Nashville, TN @ Exit/In *</w:t>
      </w:r>
    </w:p>
    <w:p w:rsidR="00000000" w:rsidDel="00000000" w:rsidP="00000000" w:rsidRDefault="00000000" w:rsidRPr="00000000" w14:paraId="0000002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13 - Houston, TX @ White Oak Music Hall *</w:t>
      </w:r>
    </w:p>
    <w:p w:rsidR="00000000" w:rsidDel="00000000" w:rsidP="00000000" w:rsidRDefault="00000000" w:rsidRPr="00000000" w14:paraId="00000023">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14 - Austin, TX @ Mohawk *</w:t>
      </w:r>
    </w:p>
    <w:p w:rsidR="00000000" w:rsidDel="00000000" w:rsidP="00000000" w:rsidRDefault="00000000" w:rsidRPr="00000000" w14:paraId="0000002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15 - Dallas, TX @ Deep Ellum Art Co. *</w:t>
      </w:r>
    </w:p>
    <w:p w:rsidR="00000000" w:rsidDel="00000000" w:rsidP="00000000" w:rsidRDefault="00000000" w:rsidRPr="00000000" w14:paraId="00000025">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Feb. 18 - Phoenix, AZ @ Crescent Ballroom *</w:t>
      </w:r>
    </w:p>
    <w:p w:rsidR="00000000" w:rsidDel="00000000" w:rsidP="00000000" w:rsidRDefault="00000000" w:rsidRPr="00000000" w14:paraId="0000002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20 - Los Angeles, CA @ Fonda Theater *</w:t>
      </w:r>
    </w:p>
    <w:p w:rsidR="00000000" w:rsidDel="00000000" w:rsidP="00000000" w:rsidRDefault="00000000" w:rsidRPr="00000000" w14:paraId="00000027">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21 - San Francisco, CA @ August Hall *</w:t>
      </w:r>
    </w:p>
    <w:p w:rsidR="00000000" w:rsidDel="00000000" w:rsidP="00000000" w:rsidRDefault="00000000" w:rsidRPr="00000000" w14:paraId="00000028">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22 - Sacramento, CA @ Harlow’s *</w:t>
      </w:r>
    </w:p>
    <w:p w:rsidR="00000000" w:rsidDel="00000000" w:rsidP="00000000" w:rsidRDefault="00000000" w:rsidRPr="00000000" w14:paraId="0000002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Feb. 24 - Portland, OR @ Revolution Hall *</w:t>
      </w:r>
    </w:p>
    <w:p w:rsidR="00000000" w:rsidDel="00000000" w:rsidP="00000000" w:rsidRDefault="00000000" w:rsidRPr="00000000" w14:paraId="0000002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Feb. 25 - Seattle, WA @ Neumos *</w:t>
      </w:r>
    </w:p>
    <w:p w:rsidR="00000000" w:rsidDel="00000000" w:rsidP="00000000" w:rsidRDefault="00000000" w:rsidRPr="00000000" w14:paraId="0000002B">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Feb. 26 - Vancouver, BC @ Commodore Ballroom *</w:t>
      </w:r>
    </w:p>
    <w:p w:rsidR="00000000" w:rsidDel="00000000" w:rsidP="00000000" w:rsidRDefault="00000000" w:rsidRPr="00000000" w14:paraId="0000002C">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28 - Calgary, AB @ Bella Concert Hall *</w:t>
      </w:r>
    </w:p>
    <w:p w:rsidR="00000000" w:rsidDel="00000000" w:rsidP="00000000" w:rsidRDefault="00000000" w:rsidRPr="00000000" w14:paraId="0000002D">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29 - Edmonton, AB @ The Starlite Room *</w:t>
      </w:r>
    </w:p>
    <w:p w:rsidR="00000000" w:rsidDel="00000000" w:rsidP="00000000" w:rsidRDefault="00000000" w:rsidRPr="00000000" w14:paraId="0000002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March 2 - Saskatoon, SK @ Broadway Theatre *</w:t>
      </w:r>
    </w:p>
    <w:p w:rsidR="00000000" w:rsidDel="00000000" w:rsidP="00000000" w:rsidRDefault="00000000" w:rsidRPr="00000000" w14:paraId="0000002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March 3 - Regina, SK @ The Exchange *</w:t>
      </w:r>
    </w:p>
    <w:p w:rsidR="00000000" w:rsidDel="00000000" w:rsidP="00000000" w:rsidRDefault="00000000" w:rsidRPr="00000000" w14:paraId="0000003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March 4 - Winnipeg, MB @ Park Theatre *</w:t>
      </w:r>
    </w:p>
    <w:p w:rsidR="00000000" w:rsidDel="00000000" w:rsidP="00000000" w:rsidRDefault="00000000" w:rsidRPr="00000000" w14:paraId="00000031">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March 5 - Minneapolis, MN @ Fine Line Music Hall *</w:t>
      </w:r>
    </w:p>
    <w:p w:rsidR="00000000" w:rsidDel="00000000" w:rsidP="00000000" w:rsidRDefault="00000000" w:rsidRPr="00000000" w14:paraId="0000003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March 6 - Milwaukee, WI @ Colectivo *</w:t>
      </w:r>
    </w:p>
    <w:p w:rsidR="00000000" w:rsidDel="00000000" w:rsidP="00000000" w:rsidRDefault="00000000" w:rsidRPr="00000000" w14:paraId="00000033">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March 7 - Chicago, IL @ Thalia Hall *</w:t>
      </w:r>
    </w:p>
    <w:p w:rsidR="00000000" w:rsidDel="00000000" w:rsidP="00000000" w:rsidRDefault="00000000" w:rsidRPr="00000000" w14:paraId="0000003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March 13 - Lyon, FR @ Epicerie Moderne *</w:t>
      </w:r>
    </w:p>
    <w:p w:rsidR="00000000" w:rsidDel="00000000" w:rsidP="00000000" w:rsidRDefault="00000000" w:rsidRPr="00000000" w14:paraId="00000035">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March 14 - Bordeaux, FR @ Krakatoa *</w:t>
      </w:r>
    </w:p>
    <w:p w:rsidR="00000000" w:rsidDel="00000000" w:rsidP="00000000" w:rsidRDefault="00000000" w:rsidRPr="00000000" w14:paraId="0000003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March 17 - Birmingham, UK @ Hare and Hounds *</w:t>
      </w:r>
    </w:p>
    <w:p w:rsidR="00000000" w:rsidDel="00000000" w:rsidP="00000000" w:rsidRDefault="00000000" w:rsidRPr="00000000" w14:paraId="00000037">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March 18 - Glasgow, UK @ Mono *</w:t>
      </w:r>
    </w:p>
    <w:p w:rsidR="00000000" w:rsidDel="00000000" w:rsidP="00000000" w:rsidRDefault="00000000" w:rsidRPr="00000000" w14:paraId="00000038">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March 19 - Manchester, UK @ Gorilla *</w:t>
      </w:r>
    </w:p>
    <w:p w:rsidR="00000000" w:rsidDel="00000000" w:rsidP="00000000" w:rsidRDefault="00000000" w:rsidRPr="00000000" w14:paraId="0000003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March 20 - Leeds, UK @ Brudenell Social Club *</w:t>
      </w:r>
    </w:p>
    <w:p w:rsidR="00000000" w:rsidDel="00000000" w:rsidP="00000000" w:rsidRDefault="00000000" w:rsidRPr="00000000" w14:paraId="0000003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March 21 - Bristol, UK @ Fiddlers *</w:t>
      </w:r>
    </w:p>
    <w:p w:rsidR="00000000" w:rsidDel="00000000" w:rsidP="00000000" w:rsidRDefault="00000000" w:rsidRPr="00000000" w14:paraId="0000003B">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March 22 - Brighton, UK @ Chalk *</w:t>
      </w:r>
    </w:p>
    <w:p w:rsidR="00000000" w:rsidDel="00000000" w:rsidP="00000000" w:rsidRDefault="00000000" w:rsidRPr="00000000" w14:paraId="0000003C">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March 25 - Brussels, BE @ Botanique Orangerie *</w:t>
      </w:r>
    </w:p>
    <w:p w:rsidR="00000000" w:rsidDel="00000000" w:rsidP="00000000" w:rsidRDefault="00000000" w:rsidRPr="00000000" w14:paraId="0000003D">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March 26 - Utrecht, NL @ TivoliVredenburg *</w:t>
      </w:r>
    </w:p>
    <w:p w:rsidR="00000000" w:rsidDel="00000000" w:rsidP="00000000" w:rsidRDefault="00000000" w:rsidRPr="00000000" w14:paraId="0000003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March 27 - Rotterdam, NL @ Rotown *</w:t>
      </w:r>
    </w:p>
    <w:p w:rsidR="00000000" w:rsidDel="00000000" w:rsidP="00000000" w:rsidRDefault="00000000" w:rsidRPr="00000000" w14:paraId="0000003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March 28 - Nijmegen, NL @ Doornroosje *</w:t>
      </w:r>
    </w:p>
    <w:p w:rsidR="00000000" w:rsidDel="00000000" w:rsidP="00000000" w:rsidRDefault="00000000" w:rsidRPr="00000000" w14:paraId="0000004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March 30 - Hamburg, DE @ Elbphilharmonie *</w:t>
      </w:r>
    </w:p>
    <w:p w:rsidR="00000000" w:rsidDel="00000000" w:rsidP="00000000" w:rsidRDefault="00000000" w:rsidRPr="00000000" w14:paraId="00000041">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March 31 - Copenhagen, DK @ Loppen *</w:t>
      </w:r>
    </w:p>
    <w:p w:rsidR="00000000" w:rsidDel="00000000" w:rsidP="00000000" w:rsidRDefault="00000000" w:rsidRPr="00000000" w14:paraId="0000004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April 1 - Stockholm, SE @ Nalen Klubb *</w:t>
      </w:r>
    </w:p>
    <w:p w:rsidR="00000000" w:rsidDel="00000000" w:rsidP="00000000" w:rsidRDefault="00000000" w:rsidRPr="00000000" w14:paraId="00000043">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April 2 - Oslo, NO @ Ingensteds *</w:t>
      </w:r>
    </w:p>
    <w:p w:rsidR="00000000" w:rsidDel="00000000" w:rsidP="00000000" w:rsidRDefault="00000000" w:rsidRPr="00000000" w14:paraId="0000004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April 4 - Berlin, DE @ Silent Green *</w:t>
      </w:r>
    </w:p>
    <w:p w:rsidR="00000000" w:rsidDel="00000000" w:rsidP="00000000" w:rsidRDefault="00000000" w:rsidRPr="00000000" w14:paraId="00000045">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April 5 - Cologne, DE @ Luxor *</w:t>
      </w:r>
    </w:p>
    <w:p w:rsidR="00000000" w:rsidDel="00000000" w:rsidP="00000000" w:rsidRDefault="00000000" w:rsidRPr="00000000" w14:paraId="0000004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April 6 - Rouen, FR @ Le 106 *</w:t>
      </w:r>
    </w:p>
    <w:p w:rsidR="00000000" w:rsidDel="00000000" w:rsidP="00000000" w:rsidRDefault="00000000" w:rsidRPr="00000000" w14:paraId="00000047">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April 7 - Paris, FR @ Trianon *</w:t>
      </w:r>
    </w:p>
    <w:p w:rsidR="00000000" w:rsidDel="00000000" w:rsidP="00000000" w:rsidRDefault="00000000" w:rsidRPr="00000000" w14:paraId="00000048">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April 8 - London, UK @ Shepherds Bush Empire *</w:t>
      </w:r>
    </w:p>
    <w:p w:rsidR="00000000" w:rsidDel="00000000" w:rsidP="00000000" w:rsidRDefault="00000000" w:rsidRPr="00000000" w14:paraId="0000004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April 23 - Toronto, ON @ Danforth Music Hall ^ - JUST ANNOUNCED</w:t>
      </w:r>
    </w:p>
    <w:p w:rsidR="00000000" w:rsidDel="00000000" w:rsidP="00000000" w:rsidRDefault="00000000" w:rsidRPr="00000000" w14:paraId="0000004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April 24 - Toronto, ON @ Danforth Music Hall ^ - SOLD OUT</w:t>
      </w:r>
    </w:p>
    <w:p w:rsidR="00000000" w:rsidDel="00000000" w:rsidP="00000000" w:rsidRDefault="00000000" w:rsidRPr="00000000" w14:paraId="0000004B">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April 25 - Montreal, QC @ Corona Theatre ^</w:t>
      </w:r>
    </w:p>
    <w:p w:rsidR="00000000" w:rsidDel="00000000" w:rsidP="00000000" w:rsidRDefault="00000000" w:rsidRPr="00000000" w14:paraId="0000004C">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April 26 - Sheffield, MA @ Race Brook Lodge ^</w:t>
      </w:r>
    </w:p>
    <w:p w:rsidR="00000000" w:rsidDel="00000000" w:rsidP="00000000" w:rsidRDefault="00000000" w:rsidRPr="00000000" w14:paraId="0000004D">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April 28 - Boston, MA @ Paradise Rock Club ^</w:t>
      </w:r>
    </w:p>
    <w:p w:rsidR="00000000" w:rsidDel="00000000" w:rsidP="00000000" w:rsidRDefault="00000000" w:rsidRPr="00000000" w14:paraId="0000004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April 30 - Brooklyn, NY @ Warsaw ^</w:t>
      </w:r>
    </w:p>
    <w:p w:rsidR="00000000" w:rsidDel="00000000" w:rsidP="00000000" w:rsidRDefault="00000000" w:rsidRPr="00000000" w14:paraId="0000004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May 1 - Philadelphia, PA @ Union Transfer ^</w:t>
      </w:r>
    </w:p>
    <w:p w:rsidR="00000000" w:rsidDel="00000000" w:rsidP="00000000" w:rsidRDefault="00000000" w:rsidRPr="00000000" w14:paraId="0000005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May 2 - Washington, DC @ Black Cat ^</w:t>
      </w:r>
    </w:p>
    <w:p w:rsidR="00000000" w:rsidDel="00000000" w:rsidP="00000000" w:rsidRDefault="00000000" w:rsidRPr="00000000" w14:paraId="00000051">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May 4 - Charlottesville, NC @ The Southern ^</w:t>
      </w:r>
    </w:p>
    <w:p w:rsidR="00000000" w:rsidDel="00000000" w:rsidP="00000000" w:rsidRDefault="00000000" w:rsidRPr="00000000" w14:paraId="0000005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May 5 - Carrboro, NC @ Cat’s Cradle ^</w:t>
      </w:r>
    </w:p>
    <w:p w:rsidR="00000000" w:rsidDel="00000000" w:rsidP="00000000" w:rsidRDefault="00000000" w:rsidRPr="00000000" w14:paraId="00000053">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May 6 - Asheville, NC @ The Grey Eagle ^</w:t>
      </w:r>
    </w:p>
    <w:p w:rsidR="00000000" w:rsidDel="00000000" w:rsidP="00000000" w:rsidRDefault="00000000" w:rsidRPr="00000000" w14:paraId="0000005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May 8 - Atlanta, GA @ Terminal West ^</w:t>
      </w:r>
    </w:p>
    <w:p w:rsidR="00000000" w:rsidDel="00000000" w:rsidP="00000000" w:rsidRDefault="00000000" w:rsidRPr="00000000" w14:paraId="00000055">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May 9 - New Orleans, LA @ One Eyed Jacks ^</w:t>
      </w:r>
    </w:p>
    <w:p w:rsidR="00000000" w:rsidDel="00000000" w:rsidP="00000000" w:rsidRDefault="00000000" w:rsidRPr="00000000" w14:paraId="0000005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May 10 - Birmingham, AL @ Saturn ^</w:t>
      </w:r>
    </w:p>
    <w:p w:rsidR="00000000" w:rsidDel="00000000" w:rsidP="00000000" w:rsidRDefault="00000000" w:rsidRPr="00000000" w14:paraId="00000057">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May 12 - Indianapolis, IN @ Hi-Fi ^</w:t>
      </w:r>
    </w:p>
    <w:p w:rsidR="00000000" w:rsidDel="00000000" w:rsidP="00000000" w:rsidRDefault="00000000" w:rsidRPr="00000000" w14:paraId="00000058">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May 13 - Pittsburgh, PA @ Andy Warhol Museum ^</w:t>
      </w:r>
    </w:p>
    <w:p w:rsidR="00000000" w:rsidDel="00000000" w:rsidP="00000000" w:rsidRDefault="00000000" w:rsidRPr="00000000" w14:paraId="0000005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May 15 - Asbury Park, NJ @ House of Independents ^</w:t>
      </w:r>
    </w:p>
    <w:p w:rsidR="00000000" w:rsidDel="00000000" w:rsidP="00000000" w:rsidRDefault="00000000" w:rsidRPr="00000000" w14:paraId="0000005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May 16 - Woodstock, NY @ Colony Cafe ^</w:t>
      </w:r>
    </w:p>
    <w:p w:rsidR="00000000" w:rsidDel="00000000" w:rsidP="00000000" w:rsidRDefault="00000000" w:rsidRPr="00000000" w14:paraId="0000005B">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C">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Molly Sarlé</w:t>
      </w:r>
    </w:p>
    <w:p w:rsidR="00000000" w:rsidDel="00000000" w:rsidP="00000000" w:rsidRDefault="00000000" w:rsidRPr="00000000" w14:paraId="0000005D">
      <w:pPr>
        <w:jc w:val="center"/>
        <w:rPr>
          <w:rFonts w:ascii="Source Sans Pro" w:cs="Source Sans Pro" w:eastAsia="Source Sans Pro" w:hAnsi="Source Sans Pro"/>
          <w:sz w:val="18"/>
          <w:szCs w:val="18"/>
        </w:rPr>
      </w:pPr>
      <w:r w:rsidDel="00000000" w:rsidR="00000000" w:rsidRPr="00000000">
        <w:rPr>
          <w:rFonts w:ascii="Source Sans Pro" w:cs="Source Sans Pro" w:eastAsia="Source Sans Pro" w:hAnsi="Source Sans Pro"/>
          <w:sz w:val="24"/>
          <w:szCs w:val="24"/>
          <w:rtl w:val="0"/>
        </w:rPr>
        <w:t xml:space="preserve">^ = w/ Faye Webster</w:t>
      </w:r>
      <w:r w:rsidDel="00000000" w:rsidR="00000000" w:rsidRPr="00000000">
        <w:rPr>
          <w:rtl w:val="0"/>
        </w:rPr>
      </w:r>
    </w:p>
    <w:p w:rsidR="00000000" w:rsidDel="00000000" w:rsidP="00000000" w:rsidRDefault="00000000" w:rsidRPr="00000000" w14:paraId="0000005E">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F">
      <w:pPr>
        <w:jc w:val="center"/>
        <w:rPr>
          <w:rFonts w:ascii="Source Sans Pro" w:cs="Source Sans Pro" w:eastAsia="Source Sans Pro" w:hAnsi="Source Sans Pro"/>
          <w:sz w:val="24"/>
          <w:szCs w:val="24"/>
        </w:rPr>
      </w:pPr>
      <w:hyperlink r:id="rId13">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 </w:t>
      </w:r>
      <w:hyperlink r:id="rId14">
        <w:r w:rsidDel="00000000" w:rsidR="00000000" w:rsidRPr="00000000">
          <w:rPr>
            <w:rFonts w:ascii="Source Sans Pro" w:cs="Source Sans Pro" w:eastAsia="Source Sans Pro" w:hAnsi="Source Sans Pro"/>
            <w:color w:val="1155cc"/>
            <w:sz w:val="24"/>
            <w:szCs w:val="24"/>
            <w:u w:val="single"/>
            <w:rtl w:val="0"/>
          </w:rPr>
          <w:t xml:space="preserve">ANTI-</w:t>
        </w:r>
      </w:hyperlink>
      <w:r w:rsidDel="00000000" w:rsidR="00000000" w:rsidRPr="00000000">
        <w:rPr>
          <w:rFonts w:ascii="Source Sans Pro" w:cs="Source Sans Pro" w:eastAsia="Source Sans Pro" w:hAnsi="Source Sans Pro"/>
          <w:sz w:val="24"/>
          <w:szCs w:val="24"/>
          <w:rtl w:val="0"/>
        </w:rPr>
        <w:t xml:space="preserve"> | </w:t>
      </w:r>
      <w:hyperlink r:id="rId15">
        <w:r w:rsidDel="00000000" w:rsidR="00000000" w:rsidRPr="00000000">
          <w:rPr>
            <w:rFonts w:ascii="Source Sans Pro" w:cs="Source Sans Pro" w:eastAsia="Source Sans Pro" w:hAnsi="Source Sans Pro"/>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16">
        <w:r w:rsidDel="00000000" w:rsidR="00000000" w:rsidRPr="00000000">
          <w:rPr>
            <w:rFonts w:ascii="Source Sans Pro" w:cs="Source Sans Pro" w:eastAsia="Source Sans Pro" w:hAnsi="Source Sans Pro"/>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color w:val="1155cc"/>
            <w:sz w:val="24"/>
            <w:szCs w:val="24"/>
            <w:u w:val="single"/>
            <w:rtl w:val="0"/>
          </w:rPr>
          <w:t xml:space="preserve">Bandcamp</w:t>
        </w:r>
      </w:hyperlink>
      <w:r w:rsidDel="00000000" w:rsidR="00000000" w:rsidRPr="00000000">
        <w:rPr>
          <w:rtl w:val="0"/>
        </w:rPr>
      </w:r>
    </w:p>
    <w:p w:rsidR="00000000" w:rsidDel="00000000" w:rsidP="00000000" w:rsidRDefault="00000000" w:rsidRPr="00000000" w14:paraId="00000060">
      <w:pP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1">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For more information, contact:</w:t>
      </w:r>
    </w:p>
    <w:p w:rsidR="00000000" w:rsidDel="00000000" w:rsidP="00000000" w:rsidRDefault="00000000" w:rsidRPr="00000000" w14:paraId="00000062">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Jessica Linker &amp; Patrick Tilley | Pitch Perfect PR –</w:t>
      </w:r>
    </w:p>
    <w:p w:rsidR="00000000" w:rsidDel="00000000" w:rsidP="00000000" w:rsidRDefault="00000000" w:rsidRPr="00000000" w14:paraId="00000063">
      <w:pPr>
        <w:rPr>
          <w:rFonts w:ascii="Source Sans Pro" w:cs="Source Sans Pro" w:eastAsia="Source Sans Pro" w:hAnsi="Source Sans Pro"/>
          <w:color w:val="1155cc"/>
          <w:sz w:val="24"/>
          <w:szCs w:val="24"/>
        </w:rPr>
      </w:pPr>
      <w:hyperlink r:id="rId19">
        <w:r w:rsidDel="00000000" w:rsidR="00000000" w:rsidRPr="00000000">
          <w:rPr>
            <w:rFonts w:ascii="Source Sans Pro" w:cs="Source Sans Pro" w:eastAsia="Source Sans Pro" w:hAnsi="Source Sans Pro"/>
            <w:color w:val="1155cc"/>
            <w:sz w:val="24"/>
            <w:szCs w:val="24"/>
            <w:u w:val="single"/>
            <w:rtl w:val="0"/>
          </w:rPr>
          <w:t xml:space="preserve">jessica@pitchperfectpr.com</w:t>
        </w:r>
      </w:hyperlink>
      <w:r w:rsidDel="00000000" w:rsidR="00000000" w:rsidRPr="00000000">
        <w:rPr>
          <w:rFonts w:ascii="Source Sans Pro" w:cs="Source Sans Pro" w:eastAsia="Source Sans Pro" w:hAnsi="Source Sans Pro"/>
          <w:color w:val="1155cc"/>
          <w:sz w:val="24"/>
          <w:szCs w:val="24"/>
          <w:rtl w:val="0"/>
        </w:rPr>
        <w:t xml:space="preserve">, </w:t>
      </w:r>
      <w:hyperlink r:id="rId20">
        <w:r w:rsidDel="00000000" w:rsidR="00000000" w:rsidRPr="00000000">
          <w:rPr>
            <w:rFonts w:ascii="Source Sans Pro" w:cs="Source Sans Pro" w:eastAsia="Source Sans Pro" w:hAnsi="Source Sans Pro"/>
            <w:color w:val="1155cc"/>
            <w:sz w:val="24"/>
            <w:szCs w:val="24"/>
            <w:u w:val="single"/>
            <w:rtl w:val="0"/>
          </w:rPr>
          <w:t xml:space="preserve">patrick@pitchperfectpr.com</w:t>
        </w:r>
      </w:hyperlink>
      <w:r w:rsidDel="00000000" w:rsidR="00000000" w:rsidRPr="00000000">
        <w:rPr>
          <w:rtl w:val="0"/>
        </w:rPr>
      </w:r>
    </w:p>
    <w:p w:rsidR="00000000" w:rsidDel="00000000" w:rsidP="00000000" w:rsidRDefault="00000000" w:rsidRPr="00000000" w14:paraId="00000064">
      <w:pPr>
        <w:rPr>
          <w:rFonts w:ascii="Source Sans Pro" w:cs="Source Sans Pro" w:eastAsia="Source Sans Pro" w:hAnsi="Source Sans Pro"/>
          <w:color w:val="202020"/>
          <w:sz w:val="24"/>
          <w:szCs w:val="24"/>
          <w:highlight w:val="white"/>
        </w:rPr>
      </w:pPr>
      <w:r w:rsidDel="00000000" w:rsidR="00000000" w:rsidRPr="00000000">
        <w:rPr>
          <w:rFonts w:ascii="Source Sans Pro" w:cs="Source Sans Pro" w:eastAsia="Source Sans Pro" w:hAnsi="Source Sans Pro"/>
          <w:color w:val="202020"/>
          <w:sz w:val="24"/>
          <w:szCs w:val="24"/>
          <w:highlight w:val="white"/>
          <w:rtl w:val="0"/>
        </w:rPr>
        <w:t xml:space="preserve"> </w:t>
      </w:r>
    </w:p>
    <w:p w:rsidR="00000000" w:rsidDel="00000000" w:rsidP="00000000" w:rsidRDefault="00000000" w:rsidRPr="00000000" w14:paraId="00000065">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color w:val="202020"/>
          <w:sz w:val="24"/>
          <w:szCs w:val="24"/>
          <w:highlight w:val="white"/>
          <w:rtl w:val="0"/>
        </w:rPr>
        <w:t xml:space="preserve">##</w:t>
      </w:r>
      <w:r w:rsidDel="00000000" w:rsidR="00000000" w:rsidRPr="00000000">
        <w:fldChar w:fldCharType="begin"/>
        <w:instrText xml:space="preserve"> HYPERLINK "https://pitchperfectpr.us9.list-manage.com/track/click?u=5dc73c0a9c53622c2489e91d5&amp;id=352be49586&amp;e=7acbfbe3c2" </w:instrText>
        <w:fldChar w:fldCharType="separate"/>
      </w:r>
      <w:r w:rsidDel="00000000" w:rsidR="00000000" w:rsidRPr="00000000">
        <w:rPr>
          <w:rtl w:val="0"/>
        </w:rPr>
      </w:r>
    </w:p>
    <w:p w:rsidR="00000000" w:rsidDel="00000000" w:rsidP="00000000" w:rsidRDefault="00000000" w:rsidRPr="00000000" w14:paraId="00000066">
      <w:pPr>
        <w:jc w:val="center"/>
        <w:rPr>
          <w:rFonts w:ascii="Source Sans Pro" w:cs="Source Sans Pro" w:eastAsia="Source Sans Pro" w:hAnsi="Source Sans Pro"/>
          <w:b w:val="1"/>
          <w:sz w:val="32"/>
          <w:szCs w:val="32"/>
        </w:rPr>
      </w:pPr>
      <w:r w:rsidDel="00000000" w:rsidR="00000000" w:rsidRPr="00000000">
        <w:fldChar w:fldCharType="end"/>
      </w:r>
      <w:r w:rsidDel="00000000" w:rsidR="00000000" w:rsidRPr="00000000">
        <w:rPr>
          <w:rtl w:val="0"/>
        </w:rPr>
      </w:r>
    </w:p>
    <w:p w:rsidR="00000000" w:rsidDel="00000000" w:rsidP="00000000" w:rsidRDefault="00000000" w:rsidRPr="00000000" w14:paraId="00000067">
      <w:pPr>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68">
      <w:pPr>
        <w:jc w:val="center"/>
        <w:rPr>
          <w:rFonts w:ascii="Source Sans Pro" w:cs="Source Sans Pro" w:eastAsia="Source Sans Pro" w:hAnsi="Source Sans Pro"/>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mailto:patrick@pitchperfectpr.com" TargetMode="External"/><Relationship Id="rId11" Type="http://schemas.openxmlformats.org/officeDocument/2006/relationships/hyperlink" Target="https://youtu.be/MF9DjpLsZWM" TargetMode="External"/><Relationship Id="rId10" Type="http://schemas.openxmlformats.org/officeDocument/2006/relationships/hyperlink" Target="https://youtu.be/thiHFeIw_5U" TargetMode="External"/><Relationship Id="rId13" Type="http://schemas.openxmlformats.org/officeDocument/2006/relationships/hyperlink" Target="http://www.andyshauf.com/" TargetMode="External"/><Relationship Id="rId12" Type="http://schemas.openxmlformats.org/officeDocument/2006/relationships/hyperlink" Target="https://andyshauf.ffm.to/theneonsky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qixF-nQX7WM" TargetMode="External"/><Relationship Id="rId15" Type="http://schemas.openxmlformats.org/officeDocument/2006/relationships/hyperlink" Target="https://www.instagram.com/andyshauf/?hl=en" TargetMode="External"/><Relationship Id="rId14" Type="http://schemas.openxmlformats.org/officeDocument/2006/relationships/hyperlink" Target="http://anti.com/artists/andy-shauf/" TargetMode="External"/><Relationship Id="rId17" Type="http://schemas.openxmlformats.org/officeDocument/2006/relationships/hyperlink" Target="https://twitter.com/andyshauf?lang=en" TargetMode="External"/><Relationship Id="rId16" Type="http://schemas.openxmlformats.org/officeDocument/2006/relationships/hyperlink" Target="https://www.facebook.com/andyshaufmusic/" TargetMode="External"/><Relationship Id="rId5" Type="http://schemas.openxmlformats.org/officeDocument/2006/relationships/styles" Target="styles.xml"/><Relationship Id="rId19" Type="http://schemas.openxmlformats.org/officeDocument/2006/relationships/hyperlink" Target="mailto:jessica@pitchperfectpr.com" TargetMode="External"/><Relationship Id="rId6" Type="http://schemas.openxmlformats.org/officeDocument/2006/relationships/hyperlink" Target="https://youtu.be/qixF-nQX7WM" TargetMode="External"/><Relationship Id="rId18" Type="http://schemas.openxmlformats.org/officeDocument/2006/relationships/hyperlink" Target="https://andyshauf.bandcamp.com/album/the-party" TargetMode="External"/><Relationship Id="rId7" Type="http://schemas.openxmlformats.org/officeDocument/2006/relationships/image" Target="media/image1.jpg"/><Relationship Id="rId8" Type="http://schemas.openxmlformats.org/officeDocument/2006/relationships/hyperlink" Target="https://andyshauf.com/cometothesky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