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May 10, 2022</w:t>
      </w:r>
    </w:p>
    <w:p w:rsidR="00000000" w:rsidDel="00000000" w:rsidP="00000000" w:rsidRDefault="00000000" w:rsidRPr="00000000" w14:paraId="00000002">
      <w:pPr>
        <w:spacing w:line="240" w:lineRule="auto"/>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For Immediate Release</w:t>
      </w:r>
    </w:p>
    <w:p w:rsidR="00000000" w:rsidDel="00000000" w:rsidP="00000000" w:rsidRDefault="00000000" w:rsidRPr="00000000" w14:paraId="00000003">
      <w:pPr>
        <w:spacing w:line="240" w:lineRule="auto"/>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04">
      <w:pPr>
        <w:spacing w:line="240" w:lineRule="auto"/>
        <w:jc w:val="center"/>
        <w:rPr>
          <w:rFonts w:ascii="Source Sans Pro" w:cs="Source Sans Pro" w:eastAsia="Source Sans Pro" w:hAnsi="Source Sans Pro"/>
          <w:b w:val="1"/>
          <w:sz w:val="32"/>
          <w:szCs w:val="32"/>
        </w:rPr>
      </w:pPr>
      <w:r w:rsidDel="00000000" w:rsidR="00000000" w:rsidRPr="00000000">
        <w:rPr>
          <w:rFonts w:ascii="Source Sans Pro" w:cs="Source Sans Pro" w:eastAsia="Source Sans Pro" w:hAnsi="Source Sans Pro"/>
          <w:b w:val="1"/>
          <w:sz w:val="32"/>
          <w:szCs w:val="32"/>
          <w:rtl w:val="0"/>
        </w:rPr>
        <w:t xml:space="preserve">Ezra Furman Announces New Record, </w:t>
      </w:r>
    </w:p>
    <w:p w:rsidR="00000000" w:rsidDel="00000000" w:rsidP="00000000" w:rsidRDefault="00000000" w:rsidRPr="00000000" w14:paraId="00000005">
      <w:pPr>
        <w:spacing w:line="240" w:lineRule="auto"/>
        <w:jc w:val="center"/>
        <w:rPr>
          <w:rFonts w:ascii="Source Sans Pro" w:cs="Source Sans Pro" w:eastAsia="Source Sans Pro" w:hAnsi="Source Sans Pro"/>
          <w:b w:val="1"/>
          <w:sz w:val="32"/>
          <w:szCs w:val="32"/>
        </w:rPr>
      </w:pPr>
      <w:r w:rsidDel="00000000" w:rsidR="00000000" w:rsidRPr="00000000">
        <w:rPr>
          <w:rFonts w:ascii="Source Sans Pro" w:cs="Source Sans Pro" w:eastAsia="Source Sans Pro" w:hAnsi="Source Sans Pro"/>
          <w:b w:val="1"/>
          <w:i w:val="1"/>
          <w:sz w:val="32"/>
          <w:szCs w:val="32"/>
          <w:rtl w:val="0"/>
        </w:rPr>
        <w:t xml:space="preserve">All of Us Flames</w:t>
      </w:r>
      <w:r w:rsidDel="00000000" w:rsidR="00000000" w:rsidRPr="00000000">
        <w:rPr>
          <w:rFonts w:ascii="Source Sans Pro" w:cs="Source Sans Pro" w:eastAsia="Source Sans Pro" w:hAnsi="Source Sans Pro"/>
          <w:b w:val="1"/>
          <w:sz w:val="32"/>
          <w:szCs w:val="32"/>
          <w:rtl w:val="0"/>
        </w:rPr>
        <w:t xml:space="preserve">, Out August 26th via ANTI- </w:t>
      </w:r>
    </w:p>
    <w:p w:rsidR="00000000" w:rsidDel="00000000" w:rsidP="00000000" w:rsidRDefault="00000000" w:rsidRPr="00000000" w14:paraId="00000006">
      <w:pPr>
        <w:spacing w:line="240" w:lineRule="auto"/>
        <w:jc w:val="center"/>
        <w:rPr>
          <w:rFonts w:ascii="Source Sans Pro" w:cs="Source Sans Pro" w:eastAsia="Source Sans Pro" w:hAnsi="Source Sans Pro"/>
          <w:b w:val="1"/>
          <w:sz w:val="16"/>
          <w:szCs w:val="16"/>
        </w:rPr>
      </w:pPr>
      <w:r w:rsidDel="00000000" w:rsidR="00000000" w:rsidRPr="00000000">
        <w:rPr>
          <w:rtl w:val="0"/>
        </w:rPr>
      </w:r>
    </w:p>
    <w:p w:rsidR="00000000" w:rsidDel="00000000" w:rsidP="00000000" w:rsidRDefault="00000000" w:rsidRPr="00000000" w14:paraId="00000007">
      <w:pPr>
        <w:spacing w:line="240" w:lineRule="auto"/>
        <w:jc w:val="center"/>
        <w:rPr>
          <w:rFonts w:ascii="Source Sans Pro" w:cs="Source Sans Pro" w:eastAsia="Source Sans Pro" w:hAnsi="Source Sans Pro"/>
          <w:b w:val="1"/>
          <w:sz w:val="32"/>
          <w:szCs w:val="32"/>
        </w:rPr>
      </w:pPr>
      <w:hyperlink r:id="rId6">
        <w:r w:rsidDel="00000000" w:rsidR="00000000" w:rsidRPr="00000000">
          <w:rPr>
            <w:rFonts w:ascii="Source Sans Pro" w:cs="Source Sans Pro" w:eastAsia="Source Sans Pro" w:hAnsi="Source Sans Pro"/>
            <w:b w:val="1"/>
            <w:color w:val="1155cc"/>
            <w:sz w:val="32"/>
            <w:szCs w:val="32"/>
            <w:u w:val="single"/>
            <w:rtl w:val="0"/>
          </w:rPr>
          <w:t xml:space="preserve">Shares Lead Single/Video, “Forever In Sunset”</w:t>
        </w:r>
      </w:hyperlink>
      <w:r w:rsidDel="00000000" w:rsidR="00000000" w:rsidRPr="00000000">
        <w:rPr>
          <w:rtl w:val="0"/>
        </w:rPr>
      </w:r>
    </w:p>
    <w:p w:rsidR="00000000" w:rsidDel="00000000" w:rsidP="00000000" w:rsidRDefault="00000000" w:rsidRPr="00000000" w14:paraId="00000008">
      <w:pPr>
        <w:spacing w:line="240" w:lineRule="auto"/>
        <w:jc w:val="center"/>
        <w:rPr>
          <w:rFonts w:ascii="Source Sans Pro" w:cs="Source Sans Pro" w:eastAsia="Source Sans Pro" w:hAnsi="Source Sans Pro"/>
          <w:b w:val="1"/>
          <w:sz w:val="32"/>
          <w:szCs w:val="32"/>
        </w:rPr>
      </w:pPr>
      <w:r w:rsidDel="00000000" w:rsidR="00000000" w:rsidRPr="00000000">
        <w:rPr>
          <w:rtl w:val="0"/>
        </w:rPr>
      </w:r>
    </w:p>
    <w:p w:rsidR="00000000" w:rsidDel="00000000" w:rsidP="00000000" w:rsidRDefault="00000000" w:rsidRPr="00000000" w14:paraId="00000009">
      <w:pPr>
        <w:spacing w:line="240" w:lineRule="auto"/>
        <w:jc w:val="center"/>
        <w:rPr>
          <w:rFonts w:ascii="Source Sans Pro" w:cs="Source Sans Pro" w:eastAsia="Source Sans Pro" w:hAnsi="Source Sans Pro"/>
          <w:b w:val="1"/>
          <w:sz w:val="32"/>
          <w:szCs w:val="32"/>
        </w:rPr>
      </w:pPr>
      <w:r w:rsidDel="00000000" w:rsidR="00000000" w:rsidRPr="00000000">
        <w:rPr>
          <w:rFonts w:ascii="Source Sans Pro" w:cs="Source Sans Pro" w:eastAsia="Source Sans Pro" w:hAnsi="Source Sans Pro"/>
          <w:b w:val="1"/>
          <w:sz w:val="32"/>
          <w:szCs w:val="32"/>
        </w:rPr>
        <w:drawing>
          <wp:inline distB="114300" distT="114300" distL="114300" distR="114300">
            <wp:extent cx="5224463" cy="3985327"/>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224463" cy="3985327"/>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240" w:lineRule="auto"/>
        <w:jc w:val="center"/>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Photo Credit: Tonje Thilesen</w:t>
      </w:r>
    </w:p>
    <w:p w:rsidR="00000000" w:rsidDel="00000000" w:rsidP="00000000" w:rsidRDefault="00000000" w:rsidRPr="00000000" w14:paraId="0000000B">
      <w:pPr>
        <w:spacing w:line="240" w:lineRule="auto"/>
        <w:jc w:val="cente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0C">
      <w:pPr>
        <w:spacing w:line="240" w:lineRule="auto"/>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b w:val="1"/>
          <w:sz w:val="24"/>
          <w:szCs w:val="24"/>
          <w:rtl w:val="0"/>
        </w:rPr>
        <w:t xml:space="preserve">Ezra Furman </w:t>
      </w:r>
      <w:r w:rsidDel="00000000" w:rsidR="00000000" w:rsidRPr="00000000">
        <w:rPr>
          <w:rFonts w:ascii="Source Sans Pro" w:cs="Source Sans Pro" w:eastAsia="Source Sans Pro" w:hAnsi="Source Sans Pro"/>
          <w:sz w:val="24"/>
          <w:szCs w:val="24"/>
          <w:rtl w:val="0"/>
        </w:rPr>
        <w:t xml:space="preserve">announces her new record, </w:t>
      </w:r>
      <w:r w:rsidDel="00000000" w:rsidR="00000000" w:rsidRPr="00000000">
        <w:rPr>
          <w:rFonts w:ascii="Source Sans Pro" w:cs="Source Sans Pro" w:eastAsia="Source Sans Pro" w:hAnsi="Source Sans Pro"/>
          <w:b w:val="1"/>
          <w:i w:val="1"/>
          <w:sz w:val="24"/>
          <w:szCs w:val="24"/>
          <w:rtl w:val="0"/>
        </w:rPr>
        <w:t xml:space="preserve">All of Us Flames</w:t>
      </w:r>
      <w:r w:rsidDel="00000000" w:rsidR="00000000" w:rsidRPr="00000000">
        <w:rPr>
          <w:rFonts w:ascii="Source Sans Pro" w:cs="Source Sans Pro" w:eastAsia="Source Sans Pro" w:hAnsi="Source Sans Pro"/>
          <w:sz w:val="24"/>
          <w:szCs w:val="24"/>
          <w:rtl w:val="0"/>
        </w:rPr>
        <w:t xml:space="preserve">, out </w:t>
      </w:r>
      <w:r w:rsidDel="00000000" w:rsidR="00000000" w:rsidRPr="00000000">
        <w:rPr>
          <w:rFonts w:ascii="Source Sans Pro" w:cs="Source Sans Pro" w:eastAsia="Source Sans Pro" w:hAnsi="Source Sans Pro"/>
          <w:b w:val="1"/>
          <w:sz w:val="24"/>
          <w:szCs w:val="24"/>
          <w:rtl w:val="0"/>
        </w:rPr>
        <w:t xml:space="preserve">August 26th via ANTI-</w:t>
      </w:r>
      <w:r w:rsidDel="00000000" w:rsidR="00000000" w:rsidRPr="00000000">
        <w:rPr>
          <w:rFonts w:ascii="Source Sans Pro" w:cs="Source Sans Pro" w:eastAsia="Source Sans Pro" w:hAnsi="Source Sans Pro"/>
          <w:sz w:val="24"/>
          <w:szCs w:val="24"/>
          <w:rtl w:val="0"/>
        </w:rPr>
        <w:t xml:space="preserve">, and unveils the cathartic lead single, “</w:t>
      </w:r>
      <w:r w:rsidDel="00000000" w:rsidR="00000000" w:rsidRPr="00000000">
        <w:rPr>
          <w:rFonts w:ascii="Source Sans Pro" w:cs="Source Sans Pro" w:eastAsia="Source Sans Pro" w:hAnsi="Source Sans Pro"/>
          <w:b w:val="1"/>
          <w:sz w:val="24"/>
          <w:szCs w:val="24"/>
          <w:rtl w:val="0"/>
        </w:rPr>
        <w:t xml:space="preserve">Forever In Sunset</w:t>
      </w:r>
      <w:r w:rsidDel="00000000" w:rsidR="00000000" w:rsidRPr="00000000">
        <w:rPr>
          <w:rFonts w:ascii="Source Sans Pro" w:cs="Source Sans Pro" w:eastAsia="Source Sans Pro" w:hAnsi="Source Sans Pro"/>
          <w:sz w:val="24"/>
          <w:szCs w:val="24"/>
          <w:rtl w:val="0"/>
        </w:rPr>
        <w:t xml:space="preserve">.” Inside the world of </w:t>
      </w:r>
      <w:r w:rsidDel="00000000" w:rsidR="00000000" w:rsidRPr="00000000">
        <w:rPr>
          <w:rFonts w:ascii="Source Sans Pro" w:cs="Source Sans Pro" w:eastAsia="Source Sans Pro" w:hAnsi="Source Sans Pro"/>
          <w:i w:val="1"/>
          <w:sz w:val="24"/>
          <w:szCs w:val="24"/>
          <w:rtl w:val="0"/>
        </w:rPr>
        <w:t xml:space="preserve">All of Us Flames</w:t>
      </w:r>
      <w:r w:rsidDel="00000000" w:rsidR="00000000" w:rsidRPr="00000000">
        <w:rPr>
          <w:rFonts w:ascii="Source Sans Pro" w:cs="Source Sans Pro" w:eastAsia="Source Sans Pro" w:hAnsi="Source Sans Pro"/>
          <w:sz w:val="24"/>
          <w:szCs w:val="24"/>
          <w:rtl w:val="0"/>
        </w:rPr>
        <w:t xml:space="preserve">, the end of the patriarchal capitalist empire seems both imminent and inevitable, a turn down a path we can’t see yet but can’t avoid, either. Produced by </w:t>
      </w:r>
      <w:r w:rsidDel="00000000" w:rsidR="00000000" w:rsidRPr="00000000">
        <w:rPr>
          <w:rFonts w:ascii="Source Sans Pro" w:cs="Source Sans Pro" w:eastAsia="Source Sans Pro" w:hAnsi="Source Sans Pro"/>
          <w:b w:val="1"/>
          <w:sz w:val="24"/>
          <w:szCs w:val="24"/>
          <w:rtl w:val="0"/>
        </w:rPr>
        <w:t xml:space="preserve">John Congleton</w:t>
      </w:r>
      <w:r w:rsidDel="00000000" w:rsidR="00000000" w:rsidRPr="00000000">
        <w:rPr>
          <w:rFonts w:ascii="Source Sans Pro" w:cs="Source Sans Pro" w:eastAsia="Source Sans Pro" w:hAnsi="Source Sans Pro"/>
          <w:sz w:val="24"/>
          <w:szCs w:val="24"/>
          <w:rtl w:val="0"/>
        </w:rPr>
        <w:t xml:space="preserve">, </w:t>
      </w:r>
      <w:r w:rsidDel="00000000" w:rsidR="00000000" w:rsidRPr="00000000">
        <w:rPr>
          <w:rFonts w:ascii="Source Sans Pro" w:cs="Source Sans Pro" w:eastAsia="Source Sans Pro" w:hAnsi="Source Sans Pro"/>
          <w:i w:val="1"/>
          <w:sz w:val="24"/>
          <w:szCs w:val="24"/>
          <w:rtl w:val="0"/>
        </w:rPr>
        <w:t xml:space="preserve">All of Us Flames</w:t>
      </w:r>
      <w:r w:rsidDel="00000000" w:rsidR="00000000" w:rsidRPr="00000000">
        <w:rPr>
          <w:rFonts w:ascii="Source Sans Pro" w:cs="Source Sans Pro" w:eastAsia="Source Sans Pro" w:hAnsi="Source Sans Pro"/>
          <w:sz w:val="24"/>
          <w:szCs w:val="24"/>
          <w:rtl w:val="0"/>
        </w:rPr>
        <w:t xml:space="preserve"> unleashes Furman’s songwriting in an open, vivid sound whose boldness heightens the music’s urgency. Following previous singles “</w:t>
      </w:r>
      <w:r w:rsidDel="00000000" w:rsidR="00000000" w:rsidRPr="00000000">
        <w:rPr>
          <w:rFonts w:ascii="Source Sans Pro" w:cs="Source Sans Pro" w:eastAsia="Source Sans Pro" w:hAnsi="Source Sans Pro"/>
          <w:b w:val="1"/>
          <w:sz w:val="24"/>
          <w:szCs w:val="24"/>
          <w:rtl w:val="0"/>
        </w:rPr>
        <w:t xml:space="preserve">Book Of Our Names</w:t>
      </w:r>
      <w:r w:rsidDel="00000000" w:rsidR="00000000" w:rsidRPr="00000000">
        <w:rPr>
          <w:rFonts w:ascii="Source Sans Pro" w:cs="Source Sans Pro" w:eastAsia="Source Sans Pro" w:hAnsi="Source Sans Pro"/>
          <w:sz w:val="24"/>
          <w:szCs w:val="24"/>
          <w:rtl w:val="0"/>
        </w:rPr>
        <w:t xml:space="preserve">” and “</w:t>
      </w:r>
      <w:r w:rsidDel="00000000" w:rsidR="00000000" w:rsidRPr="00000000">
        <w:rPr>
          <w:rFonts w:ascii="Source Sans Pro" w:cs="Source Sans Pro" w:eastAsia="Source Sans Pro" w:hAnsi="Source Sans Pro"/>
          <w:b w:val="1"/>
          <w:sz w:val="24"/>
          <w:szCs w:val="24"/>
          <w:rtl w:val="0"/>
        </w:rPr>
        <w:t xml:space="preserve">Point Me Toward The Real</w:t>
      </w:r>
      <w:r w:rsidDel="00000000" w:rsidR="00000000" w:rsidRPr="00000000">
        <w:rPr>
          <w:rFonts w:ascii="Source Sans Pro" w:cs="Source Sans Pro" w:eastAsia="Source Sans Pro" w:hAnsi="Source Sans Pro"/>
          <w:sz w:val="24"/>
          <w:szCs w:val="24"/>
          <w:rtl w:val="0"/>
        </w:rPr>
        <w:t xml:space="preserve">,” “Forever In Sunset” peers past the scorch of the apocalypse into a vision of collective survival, tracing the ways outcast people can make each other real through mutual belief. The synth-streaked rallying call is presented alongside a gorgeous and tender video directed by </w:t>
      </w:r>
      <w:r w:rsidDel="00000000" w:rsidR="00000000" w:rsidRPr="00000000">
        <w:rPr>
          <w:rFonts w:ascii="Source Sans Pro" w:cs="Source Sans Pro" w:eastAsia="Source Sans Pro" w:hAnsi="Source Sans Pro"/>
          <w:b w:val="1"/>
          <w:sz w:val="24"/>
          <w:szCs w:val="24"/>
          <w:rtl w:val="0"/>
        </w:rPr>
        <w:t xml:space="preserve">Noel Paul</w:t>
      </w:r>
      <w:r w:rsidDel="00000000" w:rsidR="00000000" w:rsidRPr="00000000">
        <w:rPr>
          <w:rFonts w:ascii="Source Sans Pro" w:cs="Source Sans Pro" w:eastAsia="Source Sans Pro" w:hAnsi="Source Sans Pro"/>
          <w:sz w:val="24"/>
          <w:szCs w:val="24"/>
          <w:rtl w:val="0"/>
        </w:rPr>
        <w:t xml:space="preserve">. </w:t>
      </w:r>
    </w:p>
    <w:p w:rsidR="00000000" w:rsidDel="00000000" w:rsidP="00000000" w:rsidRDefault="00000000" w:rsidRPr="00000000" w14:paraId="0000000D">
      <w:pPr>
        <w:spacing w:line="240" w:lineRule="auto"/>
        <w:jc w:val="left"/>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0E">
      <w:pPr>
        <w:spacing w:line="240" w:lineRule="auto"/>
        <w:jc w:val="center"/>
        <w:rPr>
          <w:rFonts w:ascii="Source Sans Pro" w:cs="Source Sans Pro" w:eastAsia="Source Sans Pro" w:hAnsi="Source Sans Pro"/>
          <w:b w:val="1"/>
          <w:sz w:val="24"/>
          <w:szCs w:val="24"/>
        </w:rPr>
      </w:pPr>
      <w:hyperlink r:id="rId8">
        <w:r w:rsidDel="00000000" w:rsidR="00000000" w:rsidRPr="00000000">
          <w:rPr>
            <w:rFonts w:ascii="Source Sans Pro" w:cs="Source Sans Pro" w:eastAsia="Source Sans Pro" w:hAnsi="Source Sans Pro"/>
            <w:b w:val="1"/>
            <w:color w:val="1155cc"/>
            <w:sz w:val="24"/>
            <w:szCs w:val="24"/>
            <w:u w:val="single"/>
            <w:rtl w:val="0"/>
          </w:rPr>
          <w:t xml:space="preserve">Watch Ezra Furman’s “Forever In Sunset” Video</w:t>
        </w:r>
      </w:hyperlink>
      <w:r w:rsidDel="00000000" w:rsidR="00000000" w:rsidRPr="00000000">
        <w:rPr>
          <w:rtl w:val="0"/>
        </w:rPr>
      </w:r>
    </w:p>
    <w:p w:rsidR="00000000" w:rsidDel="00000000" w:rsidP="00000000" w:rsidRDefault="00000000" w:rsidRPr="00000000" w14:paraId="0000000F">
      <w:pPr>
        <w:spacing w:line="240" w:lineRule="auto"/>
        <w:jc w:val="center"/>
        <w:rPr>
          <w:rFonts w:ascii="Source Sans Pro" w:cs="Source Sans Pro" w:eastAsia="Source Sans Pro" w:hAnsi="Source Sans Pro"/>
          <w:b w:val="1"/>
          <w:sz w:val="24"/>
          <w:szCs w:val="24"/>
        </w:rPr>
      </w:pPr>
      <w:r w:rsidDel="00000000" w:rsidR="00000000" w:rsidRPr="00000000">
        <w:rPr>
          <w:rtl w:val="0"/>
        </w:rPr>
      </w:r>
    </w:p>
    <w:p w:rsidR="00000000" w:rsidDel="00000000" w:rsidP="00000000" w:rsidRDefault="00000000" w:rsidRPr="00000000" w14:paraId="00000010">
      <w:pPr>
        <w:spacing w:line="240" w:lineRule="auto"/>
        <w:jc w:val="center"/>
        <w:rPr>
          <w:rFonts w:ascii="Source Sans Pro" w:cs="Source Sans Pro" w:eastAsia="Source Sans Pro" w:hAnsi="Source Sans Pro"/>
          <w:i w:val="1"/>
          <w:sz w:val="24"/>
          <w:szCs w:val="24"/>
        </w:rPr>
      </w:pPr>
      <w:r w:rsidDel="00000000" w:rsidR="00000000" w:rsidRPr="00000000">
        <w:rPr>
          <w:rFonts w:ascii="Source Sans Pro" w:cs="Source Sans Pro" w:eastAsia="Source Sans Pro" w:hAnsi="Source Sans Pro"/>
          <w:i w:val="1"/>
          <w:sz w:val="24"/>
          <w:szCs w:val="24"/>
          <w:rtl w:val="0"/>
        </w:rPr>
        <w:t xml:space="preserve">“The biggest influence on the lyrics of this song is a conversation I had with a friend of mine. When Covid was first hitting, she was talking to me a lot about how ready she felt. She was like, ‘people who have been comfortable in life are freaking out right now. But queer people like me have been in crisis before. I grew up poor and my family kicked me out when I was a teenager. My world has already ended plenty of times before, and we queers know what to do: we take care of each other, we help each other out, we have a network of support for the crises we know will hit us from time to time.’</w:t>
      </w:r>
    </w:p>
    <w:p w:rsidR="00000000" w:rsidDel="00000000" w:rsidP="00000000" w:rsidRDefault="00000000" w:rsidRPr="00000000" w14:paraId="00000011">
      <w:pPr>
        <w:spacing w:line="240" w:lineRule="auto"/>
        <w:jc w:val="center"/>
        <w:rPr>
          <w:rFonts w:ascii="Source Sans Pro" w:cs="Source Sans Pro" w:eastAsia="Source Sans Pro" w:hAnsi="Source Sans Pro"/>
          <w:i w:val="1"/>
          <w:sz w:val="24"/>
          <w:szCs w:val="24"/>
        </w:rPr>
      </w:pPr>
      <w:r w:rsidDel="00000000" w:rsidR="00000000" w:rsidRPr="00000000">
        <w:rPr>
          <w:rtl w:val="0"/>
        </w:rPr>
      </w:r>
    </w:p>
    <w:p w:rsidR="00000000" w:rsidDel="00000000" w:rsidP="00000000" w:rsidRDefault="00000000" w:rsidRPr="00000000" w14:paraId="00000012">
      <w:pPr>
        <w:spacing w:line="240" w:lineRule="auto"/>
        <w:jc w:val="center"/>
        <w:rPr>
          <w:rFonts w:ascii="Source Sans Pro" w:cs="Source Sans Pro" w:eastAsia="Source Sans Pro" w:hAnsi="Source Sans Pro"/>
          <w:i w:val="1"/>
          <w:sz w:val="24"/>
          <w:szCs w:val="24"/>
        </w:rPr>
      </w:pPr>
      <w:r w:rsidDel="00000000" w:rsidR="00000000" w:rsidRPr="00000000">
        <w:rPr>
          <w:rFonts w:ascii="Source Sans Pro" w:cs="Source Sans Pro" w:eastAsia="Source Sans Pro" w:hAnsi="Source Sans Pro"/>
          <w:i w:val="1"/>
          <w:sz w:val="24"/>
          <w:szCs w:val="24"/>
          <w:rtl w:val="0"/>
        </w:rPr>
        <w:t xml:space="preserve">And then she lost her job and ended up moving in with me and my family for like three months. And she was right, we were okay and we were taking care of each other.</w:t>
      </w:r>
    </w:p>
    <w:p w:rsidR="00000000" w:rsidDel="00000000" w:rsidP="00000000" w:rsidRDefault="00000000" w:rsidRPr="00000000" w14:paraId="00000013">
      <w:pPr>
        <w:spacing w:line="240" w:lineRule="auto"/>
        <w:jc w:val="center"/>
        <w:rPr>
          <w:rFonts w:ascii="Source Sans Pro" w:cs="Source Sans Pro" w:eastAsia="Source Sans Pro" w:hAnsi="Source Sans Pro"/>
          <w:i w:val="1"/>
          <w:sz w:val="24"/>
          <w:szCs w:val="24"/>
        </w:rPr>
      </w:pPr>
      <w:r w:rsidDel="00000000" w:rsidR="00000000" w:rsidRPr="00000000">
        <w:rPr>
          <w:rtl w:val="0"/>
        </w:rPr>
      </w:r>
    </w:p>
    <w:p w:rsidR="00000000" w:rsidDel="00000000" w:rsidP="00000000" w:rsidRDefault="00000000" w:rsidRPr="00000000" w14:paraId="00000014">
      <w:pPr>
        <w:spacing w:line="240" w:lineRule="auto"/>
        <w:jc w:val="center"/>
        <w:rPr>
          <w:rFonts w:ascii="Source Sans Pro" w:cs="Source Sans Pro" w:eastAsia="Source Sans Pro" w:hAnsi="Source Sans Pro"/>
          <w:i w:val="1"/>
          <w:sz w:val="24"/>
          <w:szCs w:val="24"/>
        </w:rPr>
      </w:pPr>
      <w:r w:rsidDel="00000000" w:rsidR="00000000" w:rsidRPr="00000000">
        <w:rPr>
          <w:rFonts w:ascii="Source Sans Pro" w:cs="Source Sans Pro" w:eastAsia="Source Sans Pro" w:hAnsi="Source Sans Pro"/>
          <w:i w:val="1"/>
          <w:sz w:val="24"/>
          <w:szCs w:val="24"/>
          <w:rtl w:val="0"/>
        </w:rPr>
        <w:t xml:space="preserve">That influenced a lot of what the whole record is about. But ‘Forever in Sunset’ is specifically a woman who’s been through some shit speaking to a new lover who is becoming attached to them, trying to warn the lover about how she is trouble, about how she has been through crises and they will come again. And that’s just how she lives, never settled, never safe, but also never defeated/finished - "forever in sunset."</w:t>
      </w:r>
    </w:p>
    <w:p w:rsidR="00000000" w:rsidDel="00000000" w:rsidP="00000000" w:rsidRDefault="00000000" w:rsidRPr="00000000" w14:paraId="00000015">
      <w:pPr>
        <w:spacing w:line="240" w:lineRule="auto"/>
        <w:jc w:val="center"/>
        <w:rPr>
          <w:rFonts w:ascii="Source Sans Pro" w:cs="Source Sans Pro" w:eastAsia="Source Sans Pro" w:hAnsi="Source Sans Pro"/>
          <w:i w:val="1"/>
          <w:sz w:val="24"/>
          <w:szCs w:val="24"/>
        </w:rPr>
      </w:pPr>
      <w:r w:rsidDel="00000000" w:rsidR="00000000" w:rsidRPr="00000000">
        <w:rPr>
          <w:rtl w:val="0"/>
        </w:rPr>
      </w:r>
    </w:p>
    <w:p w:rsidR="00000000" w:rsidDel="00000000" w:rsidP="00000000" w:rsidRDefault="00000000" w:rsidRPr="00000000" w14:paraId="00000016">
      <w:pPr>
        <w:spacing w:line="240" w:lineRule="auto"/>
        <w:jc w:val="center"/>
        <w:rPr>
          <w:rFonts w:ascii="Source Sans Pro" w:cs="Source Sans Pro" w:eastAsia="Source Sans Pro" w:hAnsi="Source Sans Pro"/>
          <w:b w:val="1"/>
          <w:i w:val="1"/>
          <w:sz w:val="24"/>
          <w:szCs w:val="24"/>
        </w:rPr>
      </w:pPr>
      <w:r w:rsidDel="00000000" w:rsidR="00000000" w:rsidRPr="00000000">
        <w:rPr>
          <w:rFonts w:ascii="Source Sans Pro" w:cs="Source Sans Pro" w:eastAsia="Source Sans Pro" w:hAnsi="Source Sans Pro"/>
          <w:i w:val="1"/>
          <w:sz w:val="24"/>
          <w:szCs w:val="24"/>
          <w:rtl w:val="0"/>
        </w:rPr>
        <w:t xml:space="preserve">Sometimes it feels like crisis is hitting more and more of the general population. They think the world is ending. But people who have been through a personal apocalypse or two have something to teach them. The world doesn’t end, shit just happens and if we don’t die we have to take care of each other.” – </w:t>
      </w:r>
      <w:r w:rsidDel="00000000" w:rsidR="00000000" w:rsidRPr="00000000">
        <w:rPr>
          <w:rFonts w:ascii="Source Sans Pro" w:cs="Source Sans Pro" w:eastAsia="Source Sans Pro" w:hAnsi="Source Sans Pro"/>
          <w:b w:val="1"/>
          <w:i w:val="1"/>
          <w:sz w:val="24"/>
          <w:szCs w:val="24"/>
          <w:rtl w:val="0"/>
        </w:rPr>
        <w:t xml:space="preserve">Ezra</w:t>
      </w:r>
      <w:r w:rsidDel="00000000" w:rsidR="00000000" w:rsidRPr="00000000">
        <w:rPr>
          <w:rFonts w:ascii="Source Sans Pro" w:cs="Source Sans Pro" w:eastAsia="Source Sans Pro" w:hAnsi="Source Sans Pro"/>
          <w:i w:val="1"/>
          <w:sz w:val="24"/>
          <w:szCs w:val="24"/>
          <w:rtl w:val="0"/>
        </w:rPr>
        <w:t xml:space="preserve"> </w:t>
      </w:r>
      <w:r w:rsidDel="00000000" w:rsidR="00000000" w:rsidRPr="00000000">
        <w:rPr>
          <w:rFonts w:ascii="Source Sans Pro" w:cs="Source Sans Pro" w:eastAsia="Source Sans Pro" w:hAnsi="Source Sans Pro"/>
          <w:b w:val="1"/>
          <w:i w:val="1"/>
          <w:sz w:val="24"/>
          <w:szCs w:val="24"/>
          <w:rtl w:val="0"/>
        </w:rPr>
        <w:t xml:space="preserve">Furman on “Forever In Sunset”</w:t>
      </w:r>
    </w:p>
    <w:p w:rsidR="00000000" w:rsidDel="00000000" w:rsidP="00000000" w:rsidRDefault="00000000" w:rsidRPr="00000000" w14:paraId="00000017">
      <w:pPr>
        <w:spacing w:line="240" w:lineRule="auto"/>
        <w:jc w:val="left"/>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18">
      <w:pPr>
        <w:spacing w:line="240" w:lineRule="auto"/>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A singer, songwriter, and author whose incendiary music has soundtracked the Netflix show </w:t>
      </w:r>
      <w:r w:rsidDel="00000000" w:rsidR="00000000" w:rsidRPr="00000000">
        <w:rPr>
          <w:rFonts w:ascii="Source Sans Pro" w:cs="Source Sans Pro" w:eastAsia="Source Sans Pro" w:hAnsi="Source Sans Pro"/>
          <w:i w:val="1"/>
          <w:sz w:val="24"/>
          <w:szCs w:val="24"/>
          <w:rtl w:val="0"/>
        </w:rPr>
        <w:t xml:space="preserve">Sex Education</w:t>
      </w:r>
      <w:r w:rsidDel="00000000" w:rsidR="00000000" w:rsidRPr="00000000">
        <w:rPr>
          <w:rFonts w:ascii="Source Sans Pro" w:cs="Source Sans Pro" w:eastAsia="Source Sans Pro" w:hAnsi="Source Sans Pro"/>
          <w:sz w:val="24"/>
          <w:szCs w:val="24"/>
          <w:rtl w:val="0"/>
        </w:rPr>
        <w:t xml:space="preserve">, Furman has for years woven together stories of queer discontent and unlikely, fragile intimacies. </w:t>
      </w:r>
      <w:r w:rsidDel="00000000" w:rsidR="00000000" w:rsidRPr="00000000">
        <w:rPr>
          <w:rFonts w:ascii="Source Sans Pro" w:cs="Source Sans Pro" w:eastAsia="Source Sans Pro" w:hAnsi="Source Sans Pro"/>
          <w:i w:val="1"/>
          <w:sz w:val="24"/>
          <w:szCs w:val="24"/>
          <w:rtl w:val="0"/>
        </w:rPr>
        <w:t xml:space="preserve">All of Us Flames </w:t>
      </w:r>
      <w:r w:rsidDel="00000000" w:rsidR="00000000" w:rsidRPr="00000000">
        <w:rPr>
          <w:rFonts w:ascii="Source Sans Pro" w:cs="Source Sans Pro" w:eastAsia="Source Sans Pro" w:hAnsi="Source Sans Pro"/>
          <w:sz w:val="24"/>
          <w:szCs w:val="24"/>
          <w:rtl w:val="0"/>
        </w:rPr>
        <w:t xml:space="preserve">is the third installment in a trilogy of albums, beginning with 2018's Springsteen-inflected road saga </w:t>
      </w:r>
      <w:r w:rsidDel="00000000" w:rsidR="00000000" w:rsidRPr="00000000">
        <w:rPr>
          <w:rFonts w:ascii="Source Sans Pro" w:cs="Source Sans Pro" w:eastAsia="Source Sans Pro" w:hAnsi="Source Sans Pro"/>
          <w:b w:val="1"/>
          <w:i w:val="1"/>
          <w:sz w:val="24"/>
          <w:szCs w:val="24"/>
          <w:rtl w:val="0"/>
        </w:rPr>
        <w:t xml:space="preserve">Transangelic Exodus</w:t>
      </w:r>
      <w:r w:rsidDel="00000000" w:rsidR="00000000" w:rsidRPr="00000000">
        <w:rPr>
          <w:rFonts w:ascii="Source Sans Pro" w:cs="Source Sans Pro" w:eastAsia="Source Sans Pro" w:hAnsi="Source Sans Pro"/>
          <w:sz w:val="24"/>
          <w:szCs w:val="24"/>
          <w:rtl w:val="0"/>
        </w:rPr>
        <w:t xml:space="preserve"> and continuing with the punk rock fury of 2019's</w:t>
      </w:r>
      <w:r w:rsidDel="00000000" w:rsidR="00000000" w:rsidRPr="00000000">
        <w:rPr>
          <w:rFonts w:ascii="Source Sans Pro" w:cs="Source Sans Pro" w:eastAsia="Source Sans Pro" w:hAnsi="Source Sans Pro"/>
          <w:b w:val="1"/>
          <w:i w:val="1"/>
          <w:sz w:val="24"/>
          <w:szCs w:val="24"/>
          <w:rtl w:val="0"/>
        </w:rPr>
        <w:t xml:space="preserve"> Twelve Nudes</w:t>
      </w:r>
      <w:r w:rsidDel="00000000" w:rsidR="00000000" w:rsidRPr="00000000">
        <w:rPr>
          <w:rFonts w:ascii="Source Sans Pro" w:cs="Source Sans Pro" w:eastAsia="Source Sans Pro" w:hAnsi="Source Sans Pro"/>
          <w:sz w:val="24"/>
          <w:szCs w:val="24"/>
          <w:rtl w:val="0"/>
        </w:rPr>
        <w:t xml:space="preserve">. Furman has a knack for zeroing in on the light that sparks when struggling people find each other and ease each other's course. "</w:t>
      </w:r>
      <w:r w:rsidDel="00000000" w:rsidR="00000000" w:rsidRPr="00000000">
        <w:rPr>
          <w:rFonts w:ascii="Source Sans Pro" w:cs="Source Sans Pro" w:eastAsia="Source Sans Pro" w:hAnsi="Source Sans Pro"/>
          <w:i w:val="1"/>
          <w:sz w:val="24"/>
          <w:szCs w:val="24"/>
          <w:rtl w:val="0"/>
        </w:rPr>
        <w:t xml:space="preserve">I started to think of trans women as a secret society across the world: scattered everywhere, but so obviously bound together, both in being vulnerable and having a shared vision to change a fundamental building block of patriarchal society,</w:t>
      </w:r>
      <w:r w:rsidDel="00000000" w:rsidR="00000000" w:rsidRPr="00000000">
        <w:rPr>
          <w:rFonts w:ascii="Source Sans Pro" w:cs="Source Sans Pro" w:eastAsia="Source Sans Pro" w:hAnsi="Source Sans Pro"/>
          <w:sz w:val="24"/>
          <w:szCs w:val="24"/>
          <w:rtl w:val="0"/>
        </w:rPr>
        <w:t xml:space="preserve">" she says. "I</w:t>
      </w:r>
      <w:r w:rsidDel="00000000" w:rsidR="00000000" w:rsidRPr="00000000">
        <w:rPr>
          <w:rFonts w:ascii="Source Sans Pro" w:cs="Source Sans Pro" w:eastAsia="Source Sans Pro" w:hAnsi="Source Sans Pro"/>
          <w:i w:val="1"/>
          <w:sz w:val="24"/>
          <w:szCs w:val="24"/>
          <w:rtl w:val="0"/>
        </w:rPr>
        <w:t xml:space="preserve">'ve been building my world of queer pals, and it feels like we're forming a gang</w:t>
      </w:r>
      <w:r w:rsidDel="00000000" w:rsidR="00000000" w:rsidRPr="00000000">
        <w:rPr>
          <w:rFonts w:ascii="Source Sans Pro" w:cs="Source Sans Pro" w:eastAsia="Source Sans Pro" w:hAnsi="Source Sans Pro"/>
          <w:sz w:val="24"/>
          <w:szCs w:val="24"/>
          <w:rtl w:val="0"/>
        </w:rPr>
        <w:t xml:space="preserve">." </w:t>
      </w:r>
    </w:p>
    <w:p w:rsidR="00000000" w:rsidDel="00000000" w:rsidP="00000000" w:rsidRDefault="00000000" w:rsidRPr="00000000" w14:paraId="00000019">
      <w:pPr>
        <w:spacing w:line="240" w:lineRule="auto"/>
        <w:jc w:val="left"/>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1A">
      <w:pPr>
        <w:spacing w:line="240" w:lineRule="auto"/>
        <w:jc w:val="left"/>
        <w:rPr>
          <w:rFonts w:ascii="Source Sans Pro" w:cs="Source Sans Pro" w:eastAsia="Source Sans Pro" w:hAnsi="Source Sans Pro"/>
          <w:i w:val="1"/>
          <w:sz w:val="24"/>
          <w:szCs w:val="24"/>
        </w:rPr>
      </w:pPr>
      <w:r w:rsidDel="00000000" w:rsidR="00000000" w:rsidRPr="00000000">
        <w:rPr>
          <w:rFonts w:ascii="Source Sans Pro" w:cs="Source Sans Pro" w:eastAsia="Source Sans Pro" w:hAnsi="Source Sans Pro"/>
          <w:sz w:val="24"/>
          <w:szCs w:val="24"/>
          <w:rtl w:val="0"/>
        </w:rPr>
        <w:t xml:space="preserve">Furman wrote much of </w:t>
      </w:r>
      <w:r w:rsidDel="00000000" w:rsidR="00000000" w:rsidRPr="00000000">
        <w:rPr>
          <w:rFonts w:ascii="Source Sans Pro" w:cs="Source Sans Pro" w:eastAsia="Source Sans Pro" w:hAnsi="Source Sans Pro"/>
          <w:i w:val="1"/>
          <w:sz w:val="24"/>
          <w:szCs w:val="24"/>
          <w:rtl w:val="0"/>
        </w:rPr>
        <w:t xml:space="preserve">Flames</w:t>
      </w:r>
      <w:r w:rsidDel="00000000" w:rsidR="00000000" w:rsidRPr="00000000">
        <w:rPr>
          <w:rFonts w:ascii="Source Sans Pro" w:cs="Source Sans Pro" w:eastAsia="Source Sans Pro" w:hAnsi="Source Sans Pro"/>
          <w:sz w:val="24"/>
          <w:szCs w:val="24"/>
          <w:rtl w:val="0"/>
        </w:rPr>
        <w:t xml:space="preserve"> during the early months of the pandemic. "</w:t>
      </w:r>
      <w:r w:rsidDel="00000000" w:rsidR="00000000" w:rsidRPr="00000000">
        <w:rPr>
          <w:rFonts w:ascii="Source Sans Pro" w:cs="Source Sans Pro" w:eastAsia="Source Sans Pro" w:hAnsi="Source Sans Pro"/>
          <w:i w:val="1"/>
          <w:sz w:val="24"/>
          <w:szCs w:val="24"/>
          <w:rtl w:val="0"/>
        </w:rPr>
        <w:t xml:space="preserve">I had no time alone anymore; my house was super crowded</w:t>
      </w:r>
      <w:r w:rsidDel="00000000" w:rsidR="00000000" w:rsidRPr="00000000">
        <w:rPr>
          <w:rFonts w:ascii="Source Sans Pro" w:cs="Source Sans Pro" w:eastAsia="Source Sans Pro" w:hAnsi="Source Sans Pro"/>
          <w:sz w:val="24"/>
          <w:szCs w:val="24"/>
          <w:rtl w:val="0"/>
        </w:rPr>
        <w:t xml:space="preserve">," she says. She drove to seek solitude, parked in arbitrary quiet spots around Massachusetts, and began to write. The songs that came flowed toward ideas of communality and networks of care, systems of survival cultivated by necessity among people who have been historically deprived of them. “</w:t>
      </w:r>
      <w:r w:rsidDel="00000000" w:rsidR="00000000" w:rsidRPr="00000000">
        <w:rPr>
          <w:rFonts w:ascii="Source Sans Pro" w:cs="Source Sans Pro" w:eastAsia="Source Sans Pro" w:hAnsi="Source Sans Pro"/>
          <w:i w:val="1"/>
          <w:sz w:val="24"/>
          <w:szCs w:val="24"/>
          <w:rtl w:val="0"/>
        </w:rPr>
        <w:t xml:space="preserve">This is a first person plural album</w:t>
      </w:r>
      <w:r w:rsidDel="00000000" w:rsidR="00000000" w:rsidRPr="00000000">
        <w:rPr>
          <w:rFonts w:ascii="Source Sans Pro" w:cs="Source Sans Pro" w:eastAsia="Source Sans Pro" w:hAnsi="Source Sans Pro"/>
          <w:sz w:val="24"/>
          <w:szCs w:val="24"/>
          <w:rtl w:val="0"/>
        </w:rPr>
        <w:t xml:space="preserve">," Furman says. "</w:t>
      </w:r>
      <w:r w:rsidDel="00000000" w:rsidR="00000000" w:rsidRPr="00000000">
        <w:rPr>
          <w:rFonts w:ascii="Source Sans Pro" w:cs="Source Sans Pro" w:eastAsia="Source Sans Pro" w:hAnsi="Source Sans Pro"/>
          <w:i w:val="1"/>
          <w:sz w:val="24"/>
          <w:szCs w:val="24"/>
          <w:rtl w:val="0"/>
        </w:rPr>
        <w:t xml:space="preserve">It's a queer album for the stage of life when you start to understand that you are not a lone wolf, but depend on finding your family, your people, how you work as part of a larger whole. I wanted to make songs for use by threatened communities, and particularly the ones I belong to: trans people and Jews</w:t>
      </w:r>
      <w:r w:rsidDel="00000000" w:rsidR="00000000" w:rsidRPr="00000000">
        <w:rPr>
          <w:rFonts w:ascii="Source Sans Pro" w:cs="Source Sans Pro" w:eastAsia="Source Sans Pro" w:hAnsi="Source Sans Pro"/>
          <w:sz w:val="24"/>
          <w:szCs w:val="24"/>
          <w:rtl w:val="0"/>
        </w:rPr>
        <w:t xml:space="preserve">." With Furman’s widened focus, </w:t>
      </w:r>
      <w:r w:rsidDel="00000000" w:rsidR="00000000" w:rsidRPr="00000000">
        <w:rPr>
          <w:rFonts w:ascii="Source Sans Pro" w:cs="Source Sans Pro" w:eastAsia="Source Sans Pro" w:hAnsi="Source Sans Pro"/>
          <w:i w:val="1"/>
          <w:sz w:val="24"/>
          <w:szCs w:val="24"/>
          <w:rtl w:val="0"/>
        </w:rPr>
        <w:t xml:space="preserve">All of Us Flames</w:t>
      </w:r>
      <w:r w:rsidDel="00000000" w:rsidR="00000000" w:rsidRPr="00000000">
        <w:rPr>
          <w:rFonts w:ascii="Source Sans Pro" w:cs="Source Sans Pro" w:eastAsia="Source Sans Pro" w:hAnsi="Source Sans Pro"/>
          <w:sz w:val="24"/>
          <w:szCs w:val="24"/>
          <w:rtl w:val="0"/>
        </w:rPr>
        <w:t xml:space="preserve"> paints transformative connections among people who unsettle the stories power tells to sustain itself. </w:t>
      </w:r>
      <w:r w:rsidDel="00000000" w:rsidR="00000000" w:rsidRPr="00000000">
        <w:rPr>
          <w:rtl w:val="0"/>
        </w:rPr>
      </w:r>
    </w:p>
    <w:p w:rsidR="00000000" w:rsidDel="00000000" w:rsidP="00000000" w:rsidRDefault="00000000" w:rsidRPr="00000000" w14:paraId="0000001B">
      <w:pPr>
        <w:spacing w:line="240" w:lineRule="auto"/>
        <w:jc w:val="left"/>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1C">
      <w:pPr>
        <w:spacing w:line="240" w:lineRule="auto"/>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On </w:t>
      </w:r>
      <w:r w:rsidDel="00000000" w:rsidR="00000000" w:rsidRPr="00000000">
        <w:rPr>
          <w:rFonts w:ascii="Source Sans Pro" w:cs="Source Sans Pro" w:eastAsia="Source Sans Pro" w:hAnsi="Source Sans Pro"/>
          <w:i w:val="1"/>
          <w:sz w:val="24"/>
          <w:szCs w:val="24"/>
          <w:rtl w:val="0"/>
        </w:rPr>
        <w:t xml:space="preserve">All of Us Flames</w:t>
      </w:r>
      <w:r w:rsidDel="00000000" w:rsidR="00000000" w:rsidRPr="00000000">
        <w:rPr>
          <w:rFonts w:ascii="Source Sans Pro" w:cs="Source Sans Pro" w:eastAsia="Source Sans Pro" w:hAnsi="Source Sans Pro"/>
          <w:sz w:val="24"/>
          <w:szCs w:val="24"/>
          <w:rtl w:val="0"/>
        </w:rPr>
        <w:t xml:space="preserve">, the heat of a different world throbs just behind the skin of this one; all around us, openings to it flicker. They vanish almost as soon as they've appeared. But they keep appearing, as if daring us to hold them open, to widen them until they turn into a way.</w:t>
      </w:r>
    </w:p>
    <w:p w:rsidR="00000000" w:rsidDel="00000000" w:rsidP="00000000" w:rsidRDefault="00000000" w:rsidRPr="00000000" w14:paraId="0000001D">
      <w:pPr>
        <w:spacing w:line="240" w:lineRule="auto"/>
        <w:jc w:val="left"/>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1E">
      <w:pPr>
        <w:spacing w:line="240" w:lineRule="auto"/>
        <w:jc w:val="center"/>
        <w:rPr>
          <w:rFonts w:ascii="Source Sans Pro" w:cs="Source Sans Pro" w:eastAsia="Source Sans Pro" w:hAnsi="Source Sans Pro"/>
          <w:b w:val="1"/>
          <w:sz w:val="24"/>
          <w:szCs w:val="24"/>
        </w:rPr>
      </w:pPr>
      <w:hyperlink r:id="rId9">
        <w:r w:rsidDel="00000000" w:rsidR="00000000" w:rsidRPr="00000000">
          <w:rPr>
            <w:rFonts w:ascii="Source Sans Pro" w:cs="Source Sans Pro" w:eastAsia="Source Sans Pro" w:hAnsi="Source Sans Pro"/>
            <w:b w:val="1"/>
            <w:color w:val="1155cc"/>
            <w:sz w:val="24"/>
            <w:szCs w:val="24"/>
            <w:u w:val="single"/>
            <w:rtl w:val="0"/>
          </w:rPr>
          <w:t xml:space="preserve">Pre-Order </w:t>
        </w:r>
      </w:hyperlink>
      <w:hyperlink r:id="rId10">
        <w:r w:rsidDel="00000000" w:rsidR="00000000" w:rsidRPr="00000000">
          <w:rPr>
            <w:rFonts w:ascii="Source Sans Pro" w:cs="Source Sans Pro" w:eastAsia="Source Sans Pro" w:hAnsi="Source Sans Pro"/>
            <w:b w:val="1"/>
            <w:i w:val="1"/>
            <w:color w:val="1155cc"/>
            <w:sz w:val="24"/>
            <w:szCs w:val="24"/>
            <w:u w:val="single"/>
            <w:rtl w:val="0"/>
          </w:rPr>
          <w:t xml:space="preserve">All of Us Flames</w:t>
        </w:r>
      </w:hyperlink>
      <w:r w:rsidDel="00000000" w:rsidR="00000000" w:rsidRPr="00000000">
        <w:rPr>
          <w:rtl w:val="0"/>
        </w:rPr>
      </w:r>
    </w:p>
    <w:p w:rsidR="00000000" w:rsidDel="00000000" w:rsidP="00000000" w:rsidRDefault="00000000" w:rsidRPr="00000000" w14:paraId="0000001F">
      <w:pPr>
        <w:spacing w:line="24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20">
      <w:pPr>
        <w:spacing w:line="240" w:lineRule="auto"/>
        <w:jc w:val="center"/>
        <w:rPr>
          <w:rFonts w:ascii="Source Sans Pro" w:cs="Source Sans Pro" w:eastAsia="Source Sans Pro" w:hAnsi="Source Sans Pro"/>
          <w:b w:val="1"/>
          <w:sz w:val="24"/>
          <w:szCs w:val="24"/>
        </w:rPr>
      </w:pPr>
      <w:hyperlink r:id="rId11">
        <w:r w:rsidDel="00000000" w:rsidR="00000000" w:rsidRPr="00000000">
          <w:rPr>
            <w:rFonts w:ascii="Source Sans Pro" w:cs="Source Sans Pro" w:eastAsia="Source Sans Pro" w:hAnsi="Source Sans Pro"/>
            <w:b w:val="1"/>
            <w:color w:val="1155cc"/>
            <w:sz w:val="24"/>
            <w:szCs w:val="24"/>
            <w:u w:val="single"/>
            <w:rtl w:val="0"/>
          </w:rPr>
          <w:t xml:space="preserve">Watch Ezra Furman’s “Book Of Our Names” Visualizer</w:t>
        </w:r>
      </w:hyperlink>
      <w:r w:rsidDel="00000000" w:rsidR="00000000" w:rsidRPr="00000000">
        <w:rPr>
          <w:rtl w:val="0"/>
        </w:rPr>
      </w:r>
    </w:p>
    <w:p w:rsidR="00000000" w:rsidDel="00000000" w:rsidP="00000000" w:rsidRDefault="00000000" w:rsidRPr="00000000" w14:paraId="00000021">
      <w:pPr>
        <w:spacing w:line="240" w:lineRule="auto"/>
        <w:jc w:val="cente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22">
      <w:pPr>
        <w:spacing w:line="240" w:lineRule="auto"/>
        <w:jc w:val="center"/>
        <w:rPr>
          <w:rFonts w:ascii="Source Sans Pro" w:cs="Source Sans Pro" w:eastAsia="Source Sans Pro" w:hAnsi="Source Sans Pro"/>
          <w:b w:val="1"/>
          <w:sz w:val="24"/>
          <w:szCs w:val="24"/>
        </w:rPr>
      </w:pPr>
      <w:hyperlink r:id="rId12">
        <w:r w:rsidDel="00000000" w:rsidR="00000000" w:rsidRPr="00000000">
          <w:rPr>
            <w:rFonts w:ascii="Source Sans Pro" w:cs="Source Sans Pro" w:eastAsia="Source Sans Pro" w:hAnsi="Source Sans Pro"/>
            <w:b w:val="1"/>
            <w:color w:val="1155cc"/>
            <w:sz w:val="24"/>
            <w:szCs w:val="24"/>
            <w:u w:val="single"/>
            <w:rtl w:val="0"/>
          </w:rPr>
          <w:t xml:space="preserve">Watch Ezra Furman’s “Point Me Toward the Real” Visualizer</w:t>
        </w:r>
      </w:hyperlink>
      <w:r w:rsidDel="00000000" w:rsidR="00000000" w:rsidRPr="00000000">
        <w:rPr>
          <w:rtl w:val="0"/>
        </w:rPr>
      </w:r>
    </w:p>
    <w:p w:rsidR="00000000" w:rsidDel="00000000" w:rsidP="00000000" w:rsidRDefault="00000000" w:rsidRPr="00000000" w14:paraId="00000023">
      <w:pPr>
        <w:spacing w:line="240" w:lineRule="auto"/>
        <w:jc w:val="center"/>
        <w:rPr>
          <w:rFonts w:ascii="Source Sans Pro" w:cs="Source Sans Pro" w:eastAsia="Source Sans Pro" w:hAnsi="Source Sans Pro"/>
          <w:b w:val="1"/>
          <w:sz w:val="24"/>
          <w:szCs w:val="24"/>
        </w:rPr>
      </w:pPr>
      <w:r w:rsidDel="00000000" w:rsidR="00000000" w:rsidRPr="00000000">
        <w:rPr>
          <w:rtl w:val="0"/>
        </w:rPr>
      </w:r>
    </w:p>
    <w:p w:rsidR="00000000" w:rsidDel="00000000" w:rsidP="00000000" w:rsidRDefault="00000000" w:rsidRPr="00000000" w14:paraId="00000024">
      <w:pPr>
        <w:spacing w:line="240" w:lineRule="auto"/>
        <w:jc w:val="center"/>
        <w:rPr>
          <w:rFonts w:ascii="Source Sans Pro" w:cs="Source Sans Pro" w:eastAsia="Source Sans Pro" w:hAnsi="Source Sans Pro"/>
          <w:b w:val="1"/>
          <w:sz w:val="24"/>
          <w:szCs w:val="24"/>
        </w:rPr>
      </w:pPr>
      <w:r w:rsidDel="00000000" w:rsidR="00000000" w:rsidRPr="00000000">
        <w:rPr>
          <w:rFonts w:ascii="Source Sans Pro" w:cs="Source Sans Pro" w:eastAsia="Source Sans Pro" w:hAnsi="Source Sans Pro"/>
          <w:b w:val="1"/>
          <w:i w:val="1"/>
          <w:sz w:val="24"/>
          <w:szCs w:val="24"/>
          <w:rtl w:val="0"/>
        </w:rPr>
        <w:t xml:space="preserve">All of Us Flames </w:t>
      </w:r>
      <w:r w:rsidDel="00000000" w:rsidR="00000000" w:rsidRPr="00000000">
        <w:rPr>
          <w:rFonts w:ascii="Source Sans Pro" w:cs="Source Sans Pro" w:eastAsia="Source Sans Pro" w:hAnsi="Source Sans Pro"/>
          <w:b w:val="1"/>
          <w:sz w:val="24"/>
          <w:szCs w:val="24"/>
          <w:rtl w:val="0"/>
        </w:rPr>
        <w:t xml:space="preserve">Tracklist</w:t>
      </w:r>
    </w:p>
    <w:p w:rsidR="00000000" w:rsidDel="00000000" w:rsidP="00000000" w:rsidRDefault="00000000" w:rsidRPr="00000000" w14:paraId="00000025">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1. Train Comes Through</w:t>
      </w:r>
    </w:p>
    <w:p w:rsidR="00000000" w:rsidDel="00000000" w:rsidP="00000000" w:rsidRDefault="00000000" w:rsidRPr="00000000" w14:paraId="00000026">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2. Throne</w:t>
      </w:r>
    </w:p>
    <w:p w:rsidR="00000000" w:rsidDel="00000000" w:rsidP="00000000" w:rsidRDefault="00000000" w:rsidRPr="00000000" w14:paraId="00000027">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3. Dressed in Black</w:t>
      </w:r>
    </w:p>
    <w:p w:rsidR="00000000" w:rsidDel="00000000" w:rsidP="00000000" w:rsidRDefault="00000000" w:rsidRPr="00000000" w14:paraId="00000028">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4. Forever in Sunset</w:t>
      </w:r>
    </w:p>
    <w:p w:rsidR="00000000" w:rsidDel="00000000" w:rsidP="00000000" w:rsidRDefault="00000000" w:rsidRPr="00000000" w14:paraId="00000029">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5. Book Of Our Names</w:t>
      </w:r>
    </w:p>
    <w:p w:rsidR="00000000" w:rsidDel="00000000" w:rsidP="00000000" w:rsidRDefault="00000000" w:rsidRPr="00000000" w14:paraId="0000002A">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6. Point Me Toward the Real</w:t>
      </w:r>
    </w:p>
    <w:p w:rsidR="00000000" w:rsidDel="00000000" w:rsidP="00000000" w:rsidRDefault="00000000" w:rsidRPr="00000000" w14:paraId="0000002B">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7. Lilac and Black</w:t>
      </w:r>
    </w:p>
    <w:p w:rsidR="00000000" w:rsidDel="00000000" w:rsidP="00000000" w:rsidRDefault="00000000" w:rsidRPr="00000000" w14:paraId="0000002C">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8. Ally Sheedy in The Breakfast Club</w:t>
      </w:r>
    </w:p>
    <w:p w:rsidR="00000000" w:rsidDel="00000000" w:rsidP="00000000" w:rsidRDefault="00000000" w:rsidRPr="00000000" w14:paraId="0000002D">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9. Poor Girl A Long Way From Heaven</w:t>
      </w:r>
    </w:p>
    <w:p w:rsidR="00000000" w:rsidDel="00000000" w:rsidP="00000000" w:rsidRDefault="00000000" w:rsidRPr="00000000" w14:paraId="0000002E">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10. Temple Of Broken Dreams</w:t>
      </w:r>
    </w:p>
    <w:p w:rsidR="00000000" w:rsidDel="00000000" w:rsidP="00000000" w:rsidRDefault="00000000" w:rsidRPr="00000000" w14:paraId="0000002F">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11. I Saw the Truth Undressing</w:t>
      </w:r>
    </w:p>
    <w:p w:rsidR="00000000" w:rsidDel="00000000" w:rsidP="00000000" w:rsidRDefault="00000000" w:rsidRPr="00000000" w14:paraId="00000030">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12. Come Close</w:t>
      </w:r>
    </w:p>
    <w:p w:rsidR="00000000" w:rsidDel="00000000" w:rsidP="00000000" w:rsidRDefault="00000000" w:rsidRPr="00000000" w14:paraId="00000031">
      <w:pPr>
        <w:spacing w:line="240" w:lineRule="auto"/>
        <w:jc w:val="center"/>
        <w:rPr>
          <w:rFonts w:ascii="Source Sans Pro" w:cs="Source Sans Pro" w:eastAsia="Source Sans Pro" w:hAnsi="Source Sans Pro"/>
          <w:b w:val="1"/>
          <w:sz w:val="24"/>
          <w:szCs w:val="24"/>
        </w:rPr>
      </w:pPr>
      <w:r w:rsidDel="00000000" w:rsidR="00000000" w:rsidRPr="00000000">
        <w:rPr>
          <w:rtl w:val="0"/>
        </w:rPr>
      </w:r>
    </w:p>
    <w:p w:rsidR="00000000" w:rsidDel="00000000" w:rsidP="00000000" w:rsidRDefault="00000000" w:rsidRPr="00000000" w14:paraId="00000032">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b w:val="1"/>
          <w:sz w:val="24"/>
          <w:szCs w:val="24"/>
          <w:rtl w:val="0"/>
        </w:rPr>
        <w:t xml:space="preserve">Ezra Furman Tour Dates</w:t>
      </w:r>
      <w:r w:rsidDel="00000000" w:rsidR="00000000" w:rsidRPr="00000000">
        <w:rPr>
          <w:rtl w:val="0"/>
        </w:rPr>
      </w:r>
    </w:p>
    <w:p w:rsidR="00000000" w:rsidDel="00000000" w:rsidP="00000000" w:rsidRDefault="00000000" w:rsidRPr="00000000" w14:paraId="00000033">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May 19 - Los Angeles, CA @ Teragram Ballroom *</w:t>
      </w:r>
    </w:p>
    <w:p w:rsidR="00000000" w:rsidDel="00000000" w:rsidP="00000000" w:rsidRDefault="00000000" w:rsidRPr="00000000" w14:paraId="00000034">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Sat. May 21 - San Francisco, CA @ August Hall *</w:t>
      </w:r>
    </w:p>
    <w:p w:rsidR="00000000" w:rsidDel="00000000" w:rsidP="00000000" w:rsidRDefault="00000000" w:rsidRPr="00000000" w14:paraId="00000035">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Mon. May 23 - Seattle, WA @ The Crocodile *</w:t>
      </w:r>
    </w:p>
    <w:p w:rsidR="00000000" w:rsidDel="00000000" w:rsidP="00000000" w:rsidRDefault="00000000" w:rsidRPr="00000000" w14:paraId="00000036">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Tue. May 24 - Vancouver, BC @ Hollywood Theatre *</w:t>
      </w:r>
    </w:p>
    <w:p w:rsidR="00000000" w:rsidDel="00000000" w:rsidP="00000000" w:rsidRDefault="00000000" w:rsidRPr="00000000" w14:paraId="00000037">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May 25 - Portland, OR @ Wonder Ballroom *</w:t>
      </w:r>
    </w:p>
    <w:p w:rsidR="00000000" w:rsidDel="00000000" w:rsidP="00000000" w:rsidRDefault="00000000" w:rsidRPr="00000000" w14:paraId="00000038">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May 26 - Boise, ID @ Visual Arts Collective *</w:t>
      </w:r>
    </w:p>
    <w:p w:rsidR="00000000" w:rsidDel="00000000" w:rsidP="00000000" w:rsidRDefault="00000000" w:rsidRPr="00000000" w14:paraId="00000039">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Sat. May 28 - Denver, CO @ Gothic Theatre *</w:t>
      </w:r>
    </w:p>
    <w:p w:rsidR="00000000" w:rsidDel="00000000" w:rsidP="00000000" w:rsidRDefault="00000000" w:rsidRPr="00000000" w14:paraId="0000003A">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Mon. May 30 - Des Moines, IA @ Gas Lamp *</w:t>
      </w:r>
    </w:p>
    <w:p w:rsidR="00000000" w:rsidDel="00000000" w:rsidP="00000000" w:rsidRDefault="00000000" w:rsidRPr="00000000" w14:paraId="0000003B">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Tue. May 31 - Minneapolis, MN @ Fine Line *</w:t>
      </w:r>
    </w:p>
    <w:p w:rsidR="00000000" w:rsidDel="00000000" w:rsidP="00000000" w:rsidRDefault="00000000" w:rsidRPr="00000000" w14:paraId="0000003C">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Jun. 1 - Chicago, IL @ Thalia Hall *</w:t>
      </w:r>
    </w:p>
    <w:p w:rsidR="00000000" w:rsidDel="00000000" w:rsidP="00000000" w:rsidRDefault="00000000" w:rsidRPr="00000000" w14:paraId="0000003D">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Jun. 9 - Somerville, MA @ Crystal Ballroom (Ezra Solo)</w:t>
      </w:r>
    </w:p>
    <w:p w:rsidR="00000000" w:rsidDel="00000000" w:rsidP="00000000" w:rsidRDefault="00000000" w:rsidRPr="00000000" w14:paraId="0000003E">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Jul. 21  - Valencia, ES @ Diversity Festival </w:t>
      </w:r>
    </w:p>
    <w:p w:rsidR="00000000" w:rsidDel="00000000" w:rsidP="00000000" w:rsidRDefault="00000000" w:rsidRPr="00000000" w14:paraId="0000003F">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Sun. Jul. 24 - Hertfordshire, UK @ Standon Calling Festival</w:t>
      </w:r>
    </w:p>
    <w:p w:rsidR="00000000" w:rsidDel="00000000" w:rsidP="00000000" w:rsidRDefault="00000000" w:rsidRPr="00000000" w14:paraId="00000040">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Sun. Aug. 14 - Des Moines, IA @ Val Air Ballroom ^</w:t>
      </w:r>
    </w:p>
    <w:p w:rsidR="00000000" w:rsidDel="00000000" w:rsidP="00000000" w:rsidRDefault="00000000" w:rsidRPr="00000000" w14:paraId="00000041">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Tues. Aug. 16 - Milwaukee, WI @ UWM Panther Arena ^</w:t>
      </w:r>
    </w:p>
    <w:p w:rsidR="00000000" w:rsidDel="00000000" w:rsidP="00000000" w:rsidRDefault="00000000" w:rsidRPr="00000000" w14:paraId="00000042">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Aug. 17 - Indianapolis, IN @ TCU Amphitheater at White River State Park ^</w:t>
      </w:r>
    </w:p>
    <w:p w:rsidR="00000000" w:rsidDel="00000000" w:rsidP="00000000" w:rsidRDefault="00000000" w:rsidRPr="00000000" w14:paraId="00000043">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Aug. 18 - Crickhowell, UK @ Green Man Festival</w:t>
      </w:r>
    </w:p>
    <w:p w:rsidR="00000000" w:rsidDel="00000000" w:rsidP="00000000" w:rsidRDefault="00000000" w:rsidRPr="00000000" w14:paraId="00000044">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Tues. Aug  23 - Edinburgh, UK @ Edinburgh International Festival</w:t>
      </w:r>
    </w:p>
    <w:p w:rsidR="00000000" w:rsidDel="00000000" w:rsidP="00000000" w:rsidRDefault="00000000" w:rsidRPr="00000000" w14:paraId="00000045">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Mon. Sep. 12 - Montreal, QC @ La Sala Rosa  !</w:t>
      </w:r>
    </w:p>
    <w:p w:rsidR="00000000" w:rsidDel="00000000" w:rsidP="00000000" w:rsidRDefault="00000000" w:rsidRPr="00000000" w14:paraId="00000046">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Tue. Sep. 13 - Toronto, ON @ Rec Room  !</w:t>
      </w:r>
    </w:p>
    <w:p w:rsidR="00000000" w:rsidDel="00000000" w:rsidP="00000000" w:rsidRDefault="00000000" w:rsidRPr="00000000" w14:paraId="00000047">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Sep. 14 - Detroit, MI @ The Loving Touch !</w:t>
      </w:r>
    </w:p>
    <w:p w:rsidR="00000000" w:rsidDel="00000000" w:rsidP="00000000" w:rsidRDefault="00000000" w:rsidRPr="00000000" w14:paraId="00000048">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Sep. 15 - Pittsburgh, PA @ Mr Small's !</w:t>
      </w:r>
    </w:p>
    <w:p w:rsidR="00000000" w:rsidDel="00000000" w:rsidP="00000000" w:rsidRDefault="00000000" w:rsidRPr="00000000" w14:paraId="00000049">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Fri. Sep. 16 - Baltimore, MD @ Ottobar !</w:t>
      </w:r>
    </w:p>
    <w:p w:rsidR="00000000" w:rsidDel="00000000" w:rsidP="00000000" w:rsidRDefault="00000000" w:rsidRPr="00000000" w14:paraId="0000004A">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Sun. Sep. 18 - Philadelphia, PA @ Underground Arts !</w:t>
      </w:r>
    </w:p>
    <w:p w:rsidR="00000000" w:rsidDel="00000000" w:rsidP="00000000" w:rsidRDefault="00000000" w:rsidRPr="00000000" w14:paraId="0000004B">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Mon. Sep. 19 - Providence, RI @ Fete Ballroom !</w:t>
      </w:r>
    </w:p>
    <w:p w:rsidR="00000000" w:rsidDel="00000000" w:rsidP="00000000" w:rsidRDefault="00000000" w:rsidRPr="00000000" w14:paraId="0000004C">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Tue. Sep. 20 - Boston, MA @ The Sinclair  !</w:t>
      </w:r>
    </w:p>
    <w:p w:rsidR="00000000" w:rsidDel="00000000" w:rsidP="00000000" w:rsidRDefault="00000000" w:rsidRPr="00000000" w14:paraId="0000004D">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Sep. 21 - New York, NY @ Webster Hall !</w:t>
      </w:r>
    </w:p>
    <w:p w:rsidR="00000000" w:rsidDel="00000000" w:rsidP="00000000" w:rsidRDefault="00000000" w:rsidRPr="00000000" w14:paraId="0000004E">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Sep. 22 - Dover, DE @ Firefly Festival</w:t>
      </w:r>
    </w:p>
    <w:p w:rsidR="00000000" w:rsidDel="00000000" w:rsidP="00000000" w:rsidRDefault="00000000" w:rsidRPr="00000000" w14:paraId="0000004F">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Mon. Oct. 31 - Bruges, BE @ Cactus Club</w:t>
      </w:r>
    </w:p>
    <w:p w:rsidR="00000000" w:rsidDel="00000000" w:rsidP="00000000" w:rsidRDefault="00000000" w:rsidRPr="00000000" w14:paraId="00000050">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Tue. Nov. 1 - Paris, FR @ Le Trabendo</w:t>
      </w:r>
    </w:p>
    <w:p w:rsidR="00000000" w:rsidDel="00000000" w:rsidP="00000000" w:rsidRDefault="00000000" w:rsidRPr="00000000" w14:paraId="00000051">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Nov. 2 - Utrecht, NL @ Tivoli Vredenburg</w:t>
      </w:r>
    </w:p>
    <w:p w:rsidR="00000000" w:rsidDel="00000000" w:rsidP="00000000" w:rsidRDefault="00000000" w:rsidRPr="00000000" w14:paraId="00000052">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Nov. 3 - Hamburg, DE @ Uebel &amp; Gefährlich</w:t>
      </w:r>
    </w:p>
    <w:p w:rsidR="00000000" w:rsidDel="00000000" w:rsidP="00000000" w:rsidRDefault="00000000" w:rsidRPr="00000000" w14:paraId="00000053">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Sat. Nov. 5 - Cologne, DE @ Kulturkirche</w:t>
      </w:r>
    </w:p>
    <w:p w:rsidR="00000000" w:rsidDel="00000000" w:rsidP="00000000" w:rsidRDefault="00000000" w:rsidRPr="00000000" w14:paraId="00000054">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Sun. Nov. 6 - Berlin, DE @ Festsaaal Kreutzberg</w:t>
      </w:r>
    </w:p>
    <w:p w:rsidR="00000000" w:rsidDel="00000000" w:rsidP="00000000" w:rsidRDefault="00000000" w:rsidRPr="00000000" w14:paraId="00000055">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Mon. Nov. 7 - Prague, CZ @ Roxy</w:t>
      </w:r>
    </w:p>
    <w:p w:rsidR="00000000" w:rsidDel="00000000" w:rsidP="00000000" w:rsidRDefault="00000000" w:rsidRPr="00000000" w14:paraId="00000056">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Tue. Nov. 8 - Vienna, AT @ Arena Wien</w:t>
      </w:r>
    </w:p>
    <w:p w:rsidR="00000000" w:rsidDel="00000000" w:rsidP="00000000" w:rsidRDefault="00000000" w:rsidRPr="00000000" w14:paraId="00000057">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Nov. 9 - Graz, AT @ Dom Im Berg</w:t>
      </w:r>
    </w:p>
    <w:p w:rsidR="00000000" w:rsidDel="00000000" w:rsidP="00000000" w:rsidRDefault="00000000" w:rsidRPr="00000000" w14:paraId="00000058">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Sat. Nov. 12 - Fribourg, CH @ Fri-Son</w:t>
      </w:r>
    </w:p>
    <w:p w:rsidR="00000000" w:rsidDel="00000000" w:rsidP="00000000" w:rsidRDefault="00000000" w:rsidRPr="00000000" w14:paraId="00000059">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Sun. Nov. 13 - Munich, DE @ Freiheitshalle</w:t>
      </w:r>
    </w:p>
    <w:p w:rsidR="00000000" w:rsidDel="00000000" w:rsidP="00000000" w:rsidRDefault="00000000" w:rsidRPr="00000000" w14:paraId="0000005A">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Mon. Nov. 14 - Frankfurt, DE @ Zoom</w:t>
      </w:r>
    </w:p>
    <w:p w:rsidR="00000000" w:rsidDel="00000000" w:rsidP="00000000" w:rsidRDefault="00000000" w:rsidRPr="00000000" w14:paraId="0000005B">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Nov. 16 - Brighton, UK @ St Georges Church</w:t>
      </w:r>
    </w:p>
    <w:p w:rsidR="00000000" w:rsidDel="00000000" w:rsidP="00000000" w:rsidRDefault="00000000" w:rsidRPr="00000000" w14:paraId="0000005C">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Nov. 17 - London, UK @ The Roundhouse</w:t>
      </w:r>
    </w:p>
    <w:p w:rsidR="00000000" w:rsidDel="00000000" w:rsidP="00000000" w:rsidRDefault="00000000" w:rsidRPr="00000000" w14:paraId="0000005D">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Sat. Nov. 19 - Birmingham, UK @ The Mill</w:t>
      </w:r>
    </w:p>
    <w:p w:rsidR="00000000" w:rsidDel="00000000" w:rsidP="00000000" w:rsidRDefault="00000000" w:rsidRPr="00000000" w14:paraId="0000005E">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Mon. Nov. 21 - Manchester, UK @ O2 Ritz</w:t>
      </w:r>
    </w:p>
    <w:p w:rsidR="00000000" w:rsidDel="00000000" w:rsidP="00000000" w:rsidRDefault="00000000" w:rsidRPr="00000000" w14:paraId="0000005F">
      <w:pPr>
        <w:spacing w:line="24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60">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 w/ Grace Cummings</w:t>
      </w:r>
    </w:p>
    <w:p w:rsidR="00000000" w:rsidDel="00000000" w:rsidP="00000000" w:rsidRDefault="00000000" w:rsidRPr="00000000" w14:paraId="00000061">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 w/ Jack White</w:t>
      </w:r>
    </w:p>
    <w:p w:rsidR="00000000" w:rsidDel="00000000" w:rsidP="00000000" w:rsidRDefault="00000000" w:rsidRPr="00000000" w14:paraId="00000062">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sz w:val="24"/>
          <w:szCs w:val="24"/>
          <w:rtl w:val="0"/>
        </w:rPr>
        <w:t xml:space="preserve">! w/ Art Moore</w:t>
      </w:r>
      <w:r w:rsidDel="00000000" w:rsidR="00000000" w:rsidRPr="00000000">
        <w:rPr>
          <w:rtl w:val="0"/>
        </w:rPr>
      </w:r>
    </w:p>
    <w:p w:rsidR="00000000" w:rsidDel="00000000" w:rsidP="00000000" w:rsidRDefault="00000000" w:rsidRPr="00000000" w14:paraId="00000063">
      <w:pPr>
        <w:spacing w:line="240" w:lineRule="auto"/>
        <w:jc w:val="cente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64">
      <w:pPr>
        <w:spacing w:line="240" w:lineRule="auto"/>
        <w:jc w:val="center"/>
        <w:rPr>
          <w:rFonts w:ascii="Source Sans Pro" w:cs="Source Sans Pro" w:eastAsia="Source Sans Pro" w:hAnsi="Source Sans Pro"/>
          <w:sz w:val="24"/>
          <w:szCs w:val="24"/>
        </w:rPr>
      </w:pPr>
      <w:hyperlink r:id="rId13">
        <w:r w:rsidDel="00000000" w:rsidR="00000000" w:rsidRPr="00000000">
          <w:rPr>
            <w:rFonts w:ascii="Source Sans Pro" w:cs="Source Sans Pro" w:eastAsia="Source Sans Pro" w:hAnsi="Source Sans Pro"/>
            <w:b w:val="1"/>
            <w:color w:val="1155cc"/>
            <w:sz w:val="24"/>
            <w:szCs w:val="24"/>
            <w:u w:val="single"/>
            <w:rtl w:val="0"/>
          </w:rPr>
          <w:t xml:space="preserve">Download cover art &amp; hi-res images of Ezra Furman</w:t>
        </w:r>
      </w:hyperlink>
      <w:r w:rsidDel="00000000" w:rsidR="00000000" w:rsidRPr="00000000">
        <w:rPr>
          <w:rtl w:val="0"/>
        </w:rPr>
      </w:r>
    </w:p>
    <w:p w:rsidR="00000000" w:rsidDel="00000000" w:rsidP="00000000" w:rsidRDefault="00000000" w:rsidRPr="00000000" w14:paraId="00000065">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Pr>
        <w:drawing>
          <wp:inline distB="114300" distT="114300" distL="114300" distR="114300">
            <wp:extent cx="4186238" cy="4186238"/>
            <wp:effectExtent b="0" l="0" r="0" t="0"/>
            <wp:docPr id="2"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4186238" cy="4186238"/>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line="240" w:lineRule="auto"/>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i w:val="1"/>
          <w:rtl w:val="0"/>
        </w:rPr>
        <w:t xml:space="preserve">All of Us Flames </w:t>
      </w:r>
      <w:r w:rsidDel="00000000" w:rsidR="00000000" w:rsidRPr="00000000">
        <w:rPr>
          <w:rFonts w:ascii="Source Sans Pro" w:cs="Source Sans Pro" w:eastAsia="Source Sans Pro" w:hAnsi="Source Sans Pro"/>
          <w:rtl w:val="0"/>
        </w:rPr>
        <w:t xml:space="preserve">Cover Artwork</w:t>
      </w:r>
    </w:p>
    <w:p w:rsidR="00000000" w:rsidDel="00000000" w:rsidP="00000000" w:rsidRDefault="00000000" w:rsidRPr="00000000" w14:paraId="00000067">
      <w:pPr>
        <w:spacing w:line="240" w:lineRule="auto"/>
        <w:jc w:val="cente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68">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Ezra Furman Online:</w:t>
      </w:r>
    </w:p>
    <w:p w:rsidR="00000000" w:rsidDel="00000000" w:rsidP="00000000" w:rsidRDefault="00000000" w:rsidRPr="00000000" w14:paraId="00000069">
      <w:pPr>
        <w:spacing w:line="240" w:lineRule="auto"/>
        <w:jc w:val="center"/>
        <w:rPr>
          <w:rFonts w:ascii="Source Sans Pro" w:cs="Source Sans Pro" w:eastAsia="Source Sans Pro" w:hAnsi="Source Sans Pro"/>
          <w:b w:val="1"/>
          <w:sz w:val="24"/>
          <w:szCs w:val="24"/>
        </w:rPr>
      </w:pPr>
      <w:hyperlink r:id="rId15">
        <w:r w:rsidDel="00000000" w:rsidR="00000000" w:rsidRPr="00000000">
          <w:rPr>
            <w:rFonts w:ascii="Source Sans Pro" w:cs="Source Sans Pro" w:eastAsia="Source Sans Pro" w:hAnsi="Source Sans Pro"/>
            <w:b w:val="1"/>
            <w:color w:val="1155cc"/>
            <w:sz w:val="24"/>
            <w:szCs w:val="24"/>
            <w:u w:val="single"/>
            <w:rtl w:val="0"/>
          </w:rPr>
          <w:t xml:space="preserve">Official Site</w:t>
        </w:r>
      </w:hyperlink>
      <w:r w:rsidDel="00000000" w:rsidR="00000000" w:rsidRPr="00000000">
        <w:rPr>
          <w:rFonts w:ascii="Source Sans Pro" w:cs="Source Sans Pro" w:eastAsia="Source Sans Pro" w:hAnsi="Source Sans Pro"/>
          <w:sz w:val="24"/>
          <w:szCs w:val="24"/>
          <w:rtl w:val="0"/>
        </w:rPr>
        <w:t xml:space="preserve"> | </w:t>
      </w:r>
      <w:hyperlink r:id="rId16">
        <w:r w:rsidDel="00000000" w:rsidR="00000000" w:rsidRPr="00000000">
          <w:rPr>
            <w:rFonts w:ascii="Source Sans Pro" w:cs="Source Sans Pro" w:eastAsia="Source Sans Pro" w:hAnsi="Source Sans Pro"/>
            <w:b w:val="1"/>
            <w:color w:val="1155cc"/>
            <w:sz w:val="24"/>
            <w:szCs w:val="24"/>
            <w:u w:val="single"/>
            <w:rtl w:val="0"/>
          </w:rPr>
          <w:t xml:space="preserve">Facebook</w:t>
        </w:r>
      </w:hyperlink>
      <w:r w:rsidDel="00000000" w:rsidR="00000000" w:rsidRPr="00000000">
        <w:rPr>
          <w:rFonts w:ascii="Source Sans Pro" w:cs="Source Sans Pro" w:eastAsia="Source Sans Pro" w:hAnsi="Source Sans Pro"/>
          <w:sz w:val="24"/>
          <w:szCs w:val="24"/>
          <w:rtl w:val="0"/>
        </w:rPr>
        <w:t xml:space="preserve"> | </w:t>
      </w:r>
      <w:hyperlink r:id="rId17">
        <w:r w:rsidDel="00000000" w:rsidR="00000000" w:rsidRPr="00000000">
          <w:rPr>
            <w:rFonts w:ascii="Source Sans Pro" w:cs="Source Sans Pro" w:eastAsia="Source Sans Pro" w:hAnsi="Source Sans Pro"/>
            <w:b w:val="1"/>
            <w:color w:val="1155cc"/>
            <w:sz w:val="24"/>
            <w:szCs w:val="24"/>
            <w:u w:val="single"/>
            <w:rtl w:val="0"/>
          </w:rPr>
          <w:t xml:space="preserve">Twitter</w:t>
        </w:r>
      </w:hyperlink>
      <w:r w:rsidDel="00000000" w:rsidR="00000000" w:rsidRPr="00000000">
        <w:rPr>
          <w:rFonts w:ascii="Source Sans Pro" w:cs="Source Sans Pro" w:eastAsia="Source Sans Pro" w:hAnsi="Source Sans Pro"/>
          <w:sz w:val="24"/>
          <w:szCs w:val="24"/>
          <w:rtl w:val="0"/>
        </w:rPr>
        <w:t xml:space="preserve"> | </w:t>
      </w:r>
      <w:hyperlink r:id="rId18">
        <w:r w:rsidDel="00000000" w:rsidR="00000000" w:rsidRPr="00000000">
          <w:rPr>
            <w:rFonts w:ascii="Source Sans Pro" w:cs="Source Sans Pro" w:eastAsia="Source Sans Pro" w:hAnsi="Source Sans Pro"/>
            <w:b w:val="1"/>
            <w:color w:val="1155cc"/>
            <w:sz w:val="24"/>
            <w:szCs w:val="24"/>
            <w:u w:val="single"/>
            <w:rtl w:val="0"/>
          </w:rPr>
          <w:t xml:space="preserve">Instagram</w:t>
        </w:r>
      </w:hyperlink>
      <w:r w:rsidDel="00000000" w:rsidR="00000000" w:rsidRPr="00000000">
        <w:rPr>
          <w:rtl w:val="0"/>
        </w:rPr>
      </w:r>
    </w:p>
    <w:p w:rsidR="00000000" w:rsidDel="00000000" w:rsidP="00000000" w:rsidRDefault="00000000" w:rsidRPr="00000000" w14:paraId="0000006A">
      <w:pPr>
        <w:spacing w:line="240" w:lineRule="auto"/>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6B">
      <w:pPr>
        <w:spacing w:line="240" w:lineRule="auto"/>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For more information, please contact:</w:t>
      </w:r>
    </w:p>
    <w:p w:rsidR="00000000" w:rsidDel="00000000" w:rsidP="00000000" w:rsidRDefault="00000000" w:rsidRPr="00000000" w14:paraId="0000006C">
      <w:pPr>
        <w:spacing w:line="240" w:lineRule="auto"/>
        <w:rPr>
          <w:rFonts w:ascii="Source Sans Pro" w:cs="Source Sans Pro" w:eastAsia="Source Sans Pro" w:hAnsi="Source Sans Pro"/>
          <w:color w:val="1d1c1d"/>
          <w:sz w:val="24"/>
          <w:szCs w:val="24"/>
          <w:highlight w:val="white"/>
        </w:rPr>
      </w:pPr>
      <w:r w:rsidDel="00000000" w:rsidR="00000000" w:rsidRPr="00000000">
        <w:rPr>
          <w:rFonts w:ascii="Source Sans Pro" w:cs="Source Sans Pro" w:eastAsia="Source Sans Pro" w:hAnsi="Source Sans Pro"/>
          <w:sz w:val="24"/>
          <w:szCs w:val="24"/>
          <w:rtl w:val="0"/>
        </w:rPr>
        <w:t xml:space="preserve">Yuri Kwon | Pitch Perfect PR – </w:t>
      </w:r>
      <w:hyperlink r:id="rId19">
        <w:r w:rsidDel="00000000" w:rsidR="00000000" w:rsidRPr="00000000">
          <w:rPr>
            <w:rFonts w:ascii="Source Sans Pro" w:cs="Source Sans Pro" w:eastAsia="Source Sans Pro" w:hAnsi="Source Sans Pro"/>
            <w:color w:val="1155cc"/>
            <w:sz w:val="24"/>
            <w:szCs w:val="24"/>
            <w:u w:val="single"/>
            <w:rtl w:val="0"/>
          </w:rPr>
          <w:t xml:space="preserve">yuri@pitchperfectpr.com</w:t>
        </w:r>
      </w:hyperlink>
      <w:r w:rsidDel="00000000" w:rsidR="00000000" w:rsidRPr="00000000">
        <w:rPr>
          <w:rFonts w:ascii="Source Sans Pro" w:cs="Source Sans Pro" w:eastAsia="Source Sans Pro" w:hAnsi="Source Sans Pro"/>
          <w:sz w:val="24"/>
          <w:szCs w:val="24"/>
          <w:rtl w:val="0"/>
        </w:rPr>
        <w:t xml:space="preserve">, 773-654-1477</w:t>
      </w:r>
      <w:r w:rsidDel="00000000" w:rsidR="00000000" w:rsidRPr="00000000">
        <w:rPr>
          <w:rtl w:val="0"/>
        </w:rPr>
      </w:r>
    </w:p>
    <w:p w:rsidR="00000000" w:rsidDel="00000000" w:rsidP="00000000" w:rsidRDefault="00000000" w:rsidRPr="00000000" w14:paraId="0000006D">
      <w:pPr>
        <w:spacing w:line="240" w:lineRule="auto"/>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Sam McAllister | Pitch Perfect PR - </w:t>
      </w:r>
      <w:hyperlink r:id="rId20">
        <w:r w:rsidDel="00000000" w:rsidR="00000000" w:rsidRPr="00000000">
          <w:rPr>
            <w:rFonts w:ascii="Source Sans Pro" w:cs="Source Sans Pro" w:eastAsia="Source Sans Pro" w:hAnsi="Source Sans Pro"/>
            <w:color w:val="1155cc"/>
            <w:sz w:val="24"/>
            <w:szCs w:val="24"/>
            <w:u w:val="single"/>
            <w:rtl w:val="0"/>
          </w:rPr>
          <w:t xml:space="preserve">sam@pitchperfectpr.com</w:t>
        </w:r>
      </w:hyperlink>
      <w:r w:rsidDel="00000000" w:rsidR="00000000" w:rsidRPr="00000000">
        <w:rPr>
          <w:rFonts w:ascii="Source Sans Pro" w:cs="Source Sans Pro" w:eastAsia="Source Sans Pro" w:hAnsi="Source Sans Pro"/>
          <w:sz w:val="24"/>
          <w:szCs w:val="24"/>
          <w:rtl w:val="0"/>
        </w:rPr>
        <w:t xml:space="preserve">, 773-942-6573</w:t>
      </w:r>
    </w:p>
    <w:p w:rsidR="00000000" w:rsidDel="00000000" w:rsidP="00000000" w:rsidRDefault="00000000" w:rsidRPr="00000000" w14:paraId="0000006E">
      <w:pPr>
        <w:spacing w:line="24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6F">
      <w:pPr>
        <w:spacing w:line="240"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b w:val="1"/>
          <w:sz w:val="24"/>
          <w:szCs w:val="24"/>
          <w:rtl w:val="0"/>
        </w:rPr>
        <w:t xml:space="preserv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ource Sans Pr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mailto:sam@pitchperfectpr.com" TargetMode="External"/><Relationship Id="rId11" Type="http://schemas.openxmlformats.org/officeDocument/2006/relationships/hyperlink" Target="https://www.youtube.com/watch?v=caoGtd0iNwU" TargetMode="External"/><Relationship Id="rId10" Type="http://schemas.openxmlformats.org/officeDocument/2006/relationships/hyperlink" Target="https://ezrafurman.ffm.to/allofusflames" TargetMode="External"/><Relationship Id="rId13" Type="http://schemas.openxmlformats.org/officeDocument/2006/relationships/hyperlink" Target="https://pitchperfectpr.com/ezra-furman/" TargetMode="External"/><Relationship Id="rId12" Type="http://schemas.openxmlformats.org/officeDocument/2006/relationships/hyperlink" Target="https://www.youtube.com/watch?v=jJ6NGViHen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zrafurman.ffm.to/allofusflames" TargetMode="External"/><Relationship Id="rId15" Type="http://schemas.openxmlformats.org/officeDocument/2006/relationships/hyperlink" Target="https://www.ezrafurman.com/" TargetMode="External"/><Relationship Id="rId14" Type="http://schemas.openxmlformats.org/officeDocument/2006/relationships/image" Target="media/image2.jpg"/><Relationship Id="rId17" Type="http://schemas.openxmlformats.org/officeDocument/2006/relationships/hyperlink" Target="https://twitter.com/ezrafurman" TargetMode="External"/><Relationship Id="rId16" Type="http://schemas.openxmlformats.org/officeDocument/2006/relationships/hyperlink" Target="https://www.facebook.com/ezrafurmanmusic/" TargetMode="External"/><Relationship Id="rId5" Type="http://schemas.openxmlformats.org/officeDocument/2006/relationships/styles" Target="styles.xml"/><Relationship Id="rId19" Type="http://schemas.openxmlformats.org/officeDocument/2006/relationships/hyperlink" Target="mailto:yuri@pitchperfectpr.com" TargetMode="External"/><Relationship Id="rId6" Type="http://schemas.openxmlformats.org/officeDocument/2006/relationships/hyperlink" Target="https://youtu.be/sqUTcb368kM" TargetMode="External"/><Relationship Id="rId18" Type="http://schemas.openxmlformats.org/officeDocument/2006/relationships/hyperlink" Target="https://www.instagram.com/ezra.furman.visions/" TargetMode="External"/><Relationship Id="rId7" Type="http://schemas.openxmlformats.org/officeDocument/2006/relationships/image" Target="media/image1.jpg"/><Relationship Id="rId8" Type="http://schemas.openxmlformats.org/officeDocument/2006/relationships/hyperlink" Target="https://youtu.be/sqUTcb368k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SourceSansPro-regular.ttf"/><Relationship Id="rId2" Type="http://schemas.openxmlformats.org/officeDocument/2006/relationships/font" Target="fonts/SourceSansPro-bold.ttf"/><Relationship Id="rId3" Type="http://schemas.openxmlformats.org/officeDocument/2006/relationships/font" Target="fonts/SourceSansPro-italic.ttf"/><Relationship Id="rId4" Type="http://schemas.openxmlformats.org/officeDocument/2006/relationships/font" Target="fonts/SourceSansPr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