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pPr>
      <w:r w:rsidDel="00000000" w:rsidR="00000000" w:rsidRPr="00000000">
        <w:rPr>
          <w:b w:val="1"/>
          <w:color w:val="222222"/>
        </w:rPr>
        <w:drawing>
          <wp:inline distB="114300" distT="114300" distL="114300" distR="114300">
            <wp:extent cx="3967163" cy="61669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67163" cy="6166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b w:val="1"/>
          <w:color w:val="222222"/>
        </w:rPr>
      </w:pPr>
      <w:r w:rsidDel="00000000" w:rsidR="00000000" w:rsidRPr="00000000">
        <w:rPr>
          <w:rtl w:val="0"/>
        </w:rPr>
      </w:r>
    </w:p>
    <w:p w:rsidR="00000000" w:rsidDel="00000000" w:rsidP="00000000" w:rsidRDefault="00000000" w:rsidRPr="00000000" w14:paraId="00000004">
      <w:pPr>
        <w:spacing w:line="276" w:lineRule="auto"/>
        <w:jc w:val="center"/>
        <w:rPr>
          <w:b w:val="1"/>
          <w:color w:val="1d1c1d"/>
          <w:sz w:val="32"/>
          <w:szCs w:val="32"/>
        </w:rPr>
      </w:pPr>
      <w:r w:rsidDel="00000000" w:rsidR="00000000" w:rsidRPr="00000000">
        <w:rPr>
          <w:b w:val="1"/>
          <w:color w:val="1d1c1d"/>
          <w:sz w:val="32"/>
          <w:szCs w:val="32"/>
          <w:rtl w:val="0"/>
        </w:rPr>
        <w:t xml:space="preserve">Fleet Foxes Announce: </w:t>
      </w:r>
    </w:p>
    <w:p w:rsidR="00000000" w:rsidDel="00000000" w:rsidP="00000000" w:rsidRDefault="00000000" w:rsidRPr="00000000" w14:paraId="00000005">
      <w:pPr>
        <w:spacing w:line="276" w:lineRule="auto"/>
        <w:jc w:val="center"/>
        <w:rPr>
          <w:b w:val="1"/>
          <w:color w:val="1d1c1d"/>
          <w:sz w:val="32"/>
          <w:szCs w:val="32"/>
        </w:rPr>
      </w:pPr>
      <w:r w:rsidDel="00000000" w:rsidR="00000000" w:rsidRPr="00000000">
        <w:rPr>
          <w:b w:val="1"/>
          <w:color w:val="1d1c1d"/>
          <w:sz w:val="32"/>
          <w:szCs w:val="32"/>
          <w:rtl w:val="0"/>
        </w:rPr>
        <w:t xml:space="preserve">‘</w:t>
      </w:r>
      <w:r w:rsidDel="00000000" w:rsidR="00000000" w:rsidRPr="00000000">
        <w:rPr>
          <w:b w:val="1"/>
          <w:color w:val="1d1c1d"/>
          <w:sz w:val="32"/>
          <w:szCs w:val="32"/>
          <w:rtl w:val="0"/>
        </w:rPr>
        <w:t xml:space="preserve">A Very Lonely Solstice Livestream’ </w:t>
      </w:r>
    </w:p>
    <w:p w:rsidR="00000000" w:rsidDel="00000000" w:rsidP="00000000" w:rsidRDefault="00000000" w:rsidRPr="00000000" w14:paraId="00000006">
      <w:pPr>
        <w:spacing w:line="276" w:lineRule="auto"/>
        <w:jc w:val="center"/>
        <w:rPr>
          <w:b w:val="1"/>
          <w:color w:val="1d1c1d"/>
          <w:sz w:val="32"/>
          <w:szCs w:val="32"/>
        </w:rPr>
      </w:pPr>
      <w:r w:rsidDel="00000000" w:rsidR="00000000" w:rsidRPr="00000000">
        <w:rPr>
          <w:b w:val="1"/>
          <w:color w:val="1d1c1d"/>
          <w:sz w:val="32"/>
          <w:szCs w:val="32"/>
          <w:rtl w:val="0"/>
        </w:rPr>
        <w:t xml:space="preserve">Robin Pecknold Performing Solo Acoustic from St. Ann &amp; the Holy Trinity Church in Brooklyn, NY</w:t>
      </w:r>
    </w:p>
    <w:p w:rsidR="00000000" w:rsidDel="00000000" w:rsidP="00000000" w:rsidRDefault="00000000" w:rsidRPr="00000000" w14:paraId="00000007">
      <w:pPr>
        <w:spacing w:line="276" w:lineRule="auto"/>
        <w:jc w:val="center"/>
        <w:rPr>
          <w:b w:val="1"/>
          <w:color w:val="1d1c1d"/>
          <w:sz w:val="28"/>
          <w:szCs w:val="28"/>
        </w:rPr>
      </w:pPr>
      <w:r w:rsidDel="00000000" w:rsidR="00000000" w:rsidRPr="00000000">
        <w:rPr>
          <w:rtl w:val="0"/>
        </w:rPr>
      </w:r>
    </w:p>
    <w:p w:rsidR="00000000" w:rsidDel="00000000" w:rsidP="00000000" w:rsidRDefault="00000000" w:rsidRPr="00000000" w14:paraId="00000008">
      <w:pPr>
        <w:spacing w:line="276" w:lineRule="auto"/>
        <w:jc w:val="center"/>
        <w:rPr>
          <w:b w:val="1"/>
          <w:color w:val="1d1c1d"/>
          <w:sz w:val="28"/>
          <w:szCs w:val="28"/>
          <w:highlight w:val="white"/>
        </w:rPr>
      </w:pPr>
      <w:r w:rsidDel="00000000" w:rsidR="00000000" w:rsidRPr="00000000">
        <w:rPr>
          <w:b w:val="1"/>
          <w:color w:val="1d1c1d"/>
          <w:sz w:val="28"/>
          <w:szCs w:val="28"/>
          <w:highlight w:val="white"/>
          <w:rtl w:val="0"/>
        </w:rPr>
        <w:t xml:space="preserve">December 21, 2020 @ 6pm PST / 9pm EST</w:t>
      </w:r>
    </w:p>
    <w:p w:rsidR="00000000" w:rsidDel="00000000" w:rsidP="00000000" w:rsidRDefault="00000000" w:rsidRPr="00000000" w14:paraId="00000009">
      <w:pPr>
        <w:spacing w:line="276" w:lineRule="auto"/>
        <w:jc w:val="center"/>
        <w:rPr>
          <w:b w:val="1"/>
          <w:color w:val="1d1c1d"/>
          <w:sz w:val="28"/>
          <w:szCs w:val="28"/>
          <w:highlight w:val="white"/>
        </w:rPr>
      </w:pPr>
      <w:r w:rsidDel="00000000" w:rsidR="00000000" w:rsidRPr="00000000">
        <w:rPr>
          <w:rtl w:val="0"/>
        </w:rPr>
      </w:r>
    </w:p>
    <w:p w:rsidR="00000000" w:rsidDel="00000000" w:rsidP="00000000" w:rsidRDefault="00000000" w:rsidRPr="00000000" w14:paraId="0000000A">
      <w:pPr>
        <w:spacing w:line="276" w:lineRule="auto"/>
        <w:jc w:val="center"/>
        <w:rPr>
          <w:b w:val="1"/>
          <w:color w:val="1d1c1d"/>
          <w:sz w:val="28"/>
          <w:szCs w:val="28"/>
          <w:highlight w:val="white"/>
        </w:rPr>
      </w:pPr>
      <w:r w:rsidDel="00000000" w:rsidR="00000000" w:rsidRPr="00000000">
        <w:rPr>
          <w:b w:val="1"/>
          <w:color w:val="1d1c1d"/>
          <w:sz w:val="28"/>
          <w:szCs w:val="28"/>
          <w:highlight w:val="white"/>
        </w:rPr>
        <w:drawing>
          <wp:inline distB="114300" distT="114300" distL="114300" distR="114300">
            <wp:extent cx="2283515" cy="3525913"/>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83515" cy="35259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jc w:val="center"/>
        <w:rPr>
          <w:b w:val="1"/>
          <w:color w:val="1d1c1d"/>
          <w:sz w:val="18"/>
          <w:szCs w:val="18"/>
        </w:rPr>
      </w:pPr>
      <w:r w:rsidDel="00000000" w:rsidR="00000000" w:rsidRPr="00000000">
        <w:rPr>
          <w:rtl w:val="0"/>
        </w:rPr>
      </w:r>
    </w:p>
    <w:p w:rsidR="00000000" w:rsidDel="00000000" w:rsidP="00000000" w:rsidRDefault="00000000" w:rsidRPr="00000000" w14:paraId="0000000C">
      <w:pPr>
        <w:spacing w:line="276" w:lineRule="auto"/>
        <w:jc w:val="center"/>
        <w:rPr>
          <w:b w:val="1"/>
          <w:color w:val="1d1c1d"/>
          <w:sz w:val="24"/>
          <w:szCs w:val="24"/>
        </w:rPr>
      </w:pPr>
      <w:r w:rsidDel="00000000" w:rsidR="00000000" w:rsidRPr="00000000">
        <w:rPr>
          <w:b w:val="1"/>
          <w:i w:val="1"/>
          <w:color w:val="1d1c1d"/>
          <w:sz w:val="24"/>
          <w:szCs w:val="24"/>
          <w:rtl w:val="0"/>
        </w:rPr>
        <w:t xml:space="preserve">Shore</w:t>
      </w:r>
      <w:r w:rsidDel="00000000" w:rsidR="00000000" w:rsidRPr="00000000">
        <w:rPr>
          <w:b w:val="1"/>
          <w:color w:val="1d1c1d"/>
          <w:sz w:val="24"/>
          <w:szCs w:val="24"/>
          <w:rtl w:val="0"/>
        </w:rPr>
        <w:t xml:space="preserve"> Stems Available This Friday, December 4th </w:t>
      </w:r>
    </w:p>
    <w:p w:rsidR="00000000" w:rsidDel="00000000" w:rsidP="00000000" w:rsidRDefault="00000000" w:rsidRPr="00000000" w14:paraId="0000000D">
      <w:pPr>
        <w:spacing w:line="276" w:lineRule="auto"/>
        <w:jc w:val="center"/>
        <w:rPr>
          <w:b w:val="1"/>
          <w:color w:val="1d1c1d"/>
          <w:sz w:val="24"/>
          <w:szCs w:val="24"/>
        </w:rPr>
      </w:pPr>
      <w:r w:rsidDel="00000000" w:rsidR="00000000" w:rsidRPr="00000000">
        <w:rPr>
          <w:b w:val="1"/>
          <w:color w:val="1d1c1d"/>
          <w:sz w:val="24"/>
          <w:szCs w:val="24"/>
          <w:rtl w:val="0"/>
        </w:rPr>
        <w:t xml:space="preserve">Exclusively on Bandcamp</w:t>
      </w:r>
    </w:p>
    <w:p w:rsidR="00000000" w:rsidDel="00000000" w:rsidP="00000000" w:rsidRDefault="00000000" w:rsidRPr="00000000" w14:paraId="0000000E">
      <w:pPr>
        <w:spacing w:line="276" w:lineRule="auto"/>
        <w:jc w:val="center"/>
        <w:rPr>
          <w:b w:val="1"/>
          <w:color w:val="1d1c1d"/>
          <w:sz w:val="24"/>
          <w:szCs w:val="24"/>
        </w:rPr>
      </w:pPr>
      <w:r w:rsidDel="00000000" w:rsidR="00000000" w:rsidRPr="00000000">
        <w:rPr>
          <w:rtl w:val="0"/>
        </w:rPr>
      </w:r>
    </w:p>
    <w:p w:rsidR="00000000" w:rsidDel="00000000" w:rsidP="00000000" w:rsidRDefault="00000000" w:rsidRPr="00000000" w14:paraId="0000000F">
      <w:pPr>
        <w:spacing w:line="276" w:lineRule="auto"/>
        <w:jc w:val="center"/>
        <w:rPr>
          <w:b w:val="1"/>
          <w:color w:val="1d1c1d"/>
          <w:sz w:val="24"/>
          <w:szCs w:val="24"/>
        </w:rPr>
      </w:pPr>
      <w:r w:rsidDel="00000000" w:rsidR="00000000" w:rsidRPr="00000000">
        <w:rPr>
          <w:b w:val="1"/>
          <w:color w:val="1d1c1d"/>
          <w:sz w:val="24"/>
          <w:szCs w:val="24"/>
          <w:rtl w:val="0"/>
        </w:rPr>
        <w:t xml:space="preserve">Latest Album </w:t>
      </w:r>
      <w:r w:rsidDel="00000000" w:rsidR="00000000" w:rsidRPr="00000000">
        <w:rPr>
          <w:b w:val="1"/>
          <w:i w:val="1"/>
          <w:color w:val="1d1c1d"/>
          <w:sz w:val="24"/>
          <w:szCs w:val="24"/>
          <w:rtl w:val="0"/>
        </w:rPr>
        <w:t xml:space="preserve">Shore</w:t>
      </w:r>
      <w:r w:rsidDel="00000000" w:rsidR="00000000" w:rsidRPr="00000000">
        <w:rPr>
          <w:b w:val="1"/>
          <w:color w:val="1d1c1d"/>
          <w:sz w:val="24"/>
          <w:szCs w:val="24"/>
          <w:rtl w:val="0"/>
        </w:rPr>
        <w:t xml:space="preserve"> Scores Top Positioning on </w:t>
      </w:r>
    </w:p>
    <w:p w:rsidR="00000000" w:rsidDel="00000000" w:rsidP="00000000" w:rsidRDefault="00000000" w:rsidRPr="00000000" w14:paraId="00000010">
      <w:pPr>
        <w:spacing w:line="276" w:lineRule="auto"/>
        <w:jc w:val="center"/>
        <w:rPr>
          <w:b w:val="1"/>
          <w:color w:val="1d1c1d"/>
          <w:sz w:val="24"/>
          <w:szCs w:val="24"/>
        </w:rPr>
      </w:pPr>
      <w:r w:rsidDel="00000000" w:rsidR="00000000" w:rsidRPr="00000000">
        <w:rPr>
          <w:b w:val="1"/>
          <w:i w:val="1"/>
          <w:color w:val="1d1c1d"/>
          <w:sz w:val="24"/>
          <w:szCs w:val="24"/>
          <w:rtl w:val="0"/>
        </w:rPr>
        <w:t xml:space="preserve">The New Yorker, Paste Magazine, Mojo</w:t>
      </w:r>
      <w:r w:rsidDel="00000000" w:rsidR="00000000" w:rsidRPr="00000000">
        <w:rPr>
          <w:b w:val="1"/>
          <w:color w:val="1d1c1d"/>
          <w:sz w:val="24"/>
          <w:szCs w:val="24"/>
          <w:rtl w:val="0"/>
        </w:rPr>
        <w:t xml:space="preserve">, </w:t>
      </w:r>
      <w:r w:rsidDel="00000000" w:rsidR="00000000" w:rsidRPr="00000000">
        <w:rPr>
          <w:b w:val="1"/>
          <w:i w:val="1"/>
          <w:color w:val="1d1c1d"/>
          <w:sz w:val="24"/>
          <w:szCs w:val="24"/>
          <w:rtl w:val="0"/>
        </w:rPr>
        <w:t xml:space="preserve">Uncut</w:t>
      </w:r>
      <w:r w:rsidDel="00000000" w:rsidR="00000000" w:rsidRPr="00000000">
        <w:rPr>
          <w:b w:val="1"/>
          <w:color w:val="1d1c1d"/>
          <w:sz w:val="24"/>
          <w:szCs w:val="24"/>
          <w:rtl w:val="0"/>
        </w:rPr>
        <w:t xml:space="preserve"> </w:t>
      </w:r>
      <w:r w:rsidDel="00000000" w:rsidR="00000000" w:rsidRPr="00000000">
        <w:rPr>
          <w:b w:val="1"/>
          <w:i w:val="1"/>
          <w:color w:val="1d1c1d"/>
          <w:sz w:val="24"/>
          <w:szCs w:val="24"/>
          <w:rtl w:val="0"/>
        </w:rPr>
        <w:t xml:space="preserve">6Music, </w:t>
      </w:r>
      <w:r w:rsidDel="00000000" w:rsidR="00000000" w:rsidRPr="00000000">
        <w:rPr>
          <w:b w:val="1"/>
          <w:color w:val="1d1c1d"/>
          <w:sz w:val="24"/>
          <w:szCs w:val="24"/>
          <w:rtl w:val="0"/>
        </w:rPr>
        <w:t xml:space="preserve">and More Year-End Lists</w:t>
      </w:r>
    </w:p>
    <w:p w:rsidR="00000000" w:rsidDel="00000000" w:rsidP="00000000" w:rsidRDefault="00000000" w:rsidRPr="00000000" w14:paraId="00000011">
      <w:pPr>
        <w:spacing w:line="276" w:lineRule="auto"/>
        <w:jc w:val="center"/>
        <w:rPr>
          <w:color w:val="1d1c1d"/>
          <w:highlight w:val="white"/>
        </w:rPr>
      </w:pPr>
      <w:r w:rsidDel="00000000" w:rsidR="00000000" w:rsidRPr="00000000">
        <w:rPr>
          <w:rtl w:val="0"/>
        </w:rPr>
      </w:r>
    </w:p>
    <w:p w:rsidR="00000000" w:rsidDel="00000000" w:rsidP="00000000" w:rsidRDefault="00000000" w:rsidRPr="00000000" w14:paraId="00000012">
      <w:pPr>
        <w:shd w:fill="ffffff" w:val="clear"/>
        <w:spacing w:line="276" w:lineRule="auto"/>
        <w:rPr/>
      </w:pPr>
      <w:r w:rsidDel="00000000" w:rsidR="00000000" w:rsidRPr="00000000">
        <w:rPr>
          <w:b w:val="1"/>
          <w:color w:val="222222"/>
          <w:rtl w:val="0"/>
        </w:rPr>
        <w:t xml:space="preserve">[Tuesday, December 1, 2020] </w:t>
      </w:r>
      <w:r w:rsidDel="00000000" w:rsidR="00000000" w:rsidRPr="00000000">
        <w:rPr>
          <w:color w:val="222222"/>
          <w:rtl w:val="0"/>
        </w:rPr>
        <w:t xml:space="preserve">Today Fleet Foxes announced the first official livestream since the release of their celebrated fourth full length album, </w:t>
      </w:r>
      <w:r w:rsidDel="00000000" w:rsidR="00000000" w:rsidRPr="00000000">
        <w:rPr>
          <w:i w:val="1"/>
          <w:color w:val="222222"/>
          <w:rtl w:val="0"/>
        </w:rPr>
        <w:t xml:space="preserve">Shore</w:t>
      </w:r>
      <w:r w:rsidDel="00000000" w:rsidR="00000000" w:rsidRPr="00000000">
        <w:rPr>
          <w:color w:val="222222"/>
          <w:rtl w:val="0"/>
        </w:rPr>
        <w:t xml:space="preserve">.  </w:t>
      </w:r>
      <w:r w:rsidDel="00000000" w:rsidR="00000000" w:rsidRPr="00000000">
        <w:rPr>
          <w:color w:val="1d1c1d"/>
          <w:rtl w:val="0"/>
        </w:rPr>
        <w:t xml:space="preserve">‘A Very Lonely Solstice Livestream’ will take place on the Winter Solstice as the 2020 bookend to </w:t>
      </w:r>
      <w:r w:rsidDel="00000000" w:rsidR="00000000" w:rsidRPr="00000000">
        <w:rPr>
          <w:i w:val="1"/>
          <w:color w:val="1d1c1d"/>
          <w:rtl w:val="0"/>
        </w:rPr>
        <w:t xml:space="preserve">Shore</w:t>
      </w:r>
      <w:r w:rsidDel="00000000" w:rsidR="00000000" w:rsidRPr="00000000">
        <w:rPr>
          <w:color w:val="1d1c1d"/>
          <w:rtl w:val="0"/>
        </w:rPr>
        <w:t xml:space="preserve">, </w:t>
      </w:r>
      <w:r w:rsidDel="00000000" w:rsidR="00000000" w:rsidRPr="00000000">
        <w:rPr>
          <w:color w:val="222222"/>
          <w:rtl w:val="0"/>
        </w:rPr>
        <w:t xml:space="preserve">which was surprise-released digitally on, September 22nd, at </w:t>
      </w:r>
      <w:r w:rsidDel="00000000" w:rsidR="00000000" w:rsidRPr="00000000">
        <w:rPr>
          <w:rtl w:val="0"/>
        </w:rPr>
        <w:t xml:space="preserve"> 6:31 am PT/9:31 am ET, </w:t>
      </w:r>
      <w:r w:rsidDel="00000000" w:rsidR="00000000" w:rsidRPr="00000000">
        <w:rPr>
          <w:color w:val="222222"/>
          <w:rtl w:val="0"/>
        </w:rPr>
        <w:t xml:space="preserve">the Autumnal Equinox</w:t>
      </w:r>
      <w:r w:rsidDel="00000000" w:rsidR="00000000" w:rsidRPr="00000000">
        <w:rPr>
          <w:rtl w:val="0"/>
        </w:rPr>
        <w:t xml:space="preserve">.</w:t>
      </w:r>
      <w:r w:rsidDel="00000000" w:rsidR="00000000" w:rsidRPr="00000000">
        <w:rPr>
          <w:color w:val="222222"/>
          <w:rtl w:val="0"/>
        </w:rPr>
        <w:t xml:space="preserve"> The show will feature a solo acoustic performance by frontman and songwriter Robin Pecknold, with a one song guest appearance from the Resistance Revival Chorus (</w:t>
      </w:r>
      <w:r w:rsidDel="00000000" w:rsidR="00000000" w:rsidRPr="00000000">
        <w:rPr>
          <w:rtl w:val="0"/>
        </w:rPr>
        <w:t xml:space="preserve">RRC)</w:t>
      </w:r>
      <w:r w:rsidDel="00000000" w:rsidR="00000000" w:rsidRPr="00000000">
        <w:rPr>
          <w:color w:val="222222"/>
          <w:rtl w:val="0"/>
        </w:rPr>
        <w:t xml:space="preserve">.</w:t>
      </w:r>
      <w:r w:rsidDel="00000000" w:rsidR="00000000" w:rsidRPr="00000000">
        <w:rPr>
          <w:rtl w:val="0"/>
        </w:rPr>
        <w:t xml:space="preserve"> The Resistance Revival RRC is a collective of more than 60 women, and non-binary singers, who join together to breathe joy and song into the resistance, and to uplift and center women’s voices. </w:t>
      </w:r>
      <w:r w:rsidDel="00000000" w:rsidR="00000000" w:rsidRPr="00000000">
        <w:rPr>
          <w:rtl w:val="0"/>
        </w:rPr>
        <w:t xml:space="preserve">Tickets for the livestream are available </w:t>
      </w:r>
      <w:hyperlink r:id="rId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3">
      <w:pPr>
        <w:shd w:fill="ffffff" w:val="clear"/>
        <w:spacing w:line="276" w:lineRule="auto"/>
        <w:rPr/>
      </w:pPr>
      <w:r w:rsidDel="00000000" w:rsidR="00000000" w:rsidRPr="00000000">
        <w:rPr>
          <w:rtl w:val="0"/>
        </w:rPr>
      </w:r>
    </w:p>
    <w:p w:rsidR="00000000" w:rsidDel="00000000" w:rsidP="00000000" w:rsidRDefault="00000000" w:rsidRPr="00000000" w14:paraId="00000014">
      <w:pPr>
        <w:shd w:fill="ffffff" w:val="clear"/>
        <w:spacing w:line="276" w:lineRule="auto"/>
        <w:rPr>
          <w:color w:val="1d1c1d"/>
          <w:sz w:val="24"/>
          <w:szCs w:val="24"/>
          <w:highlight w:val="white"/>
        </w:rPr>
      </w:pPr>
      <w:r w:rsidDel="00000000" w:rsidR="00000000" w:rsidRPr="00000000">
        <w:rPr>
          <w:rtl w:val="0"/>
        </w:rPr>
        <w:t xml:space="preserve">In addition, the band will make available the stems for </w:t>
      </w:r>
      <w:r w:rsidDel="00000000" w:rsidR="00000000" w:rsidRPr="00000000">
        <w:rPr>
          <w:i w:val="1"/>
          <w:rtl w:val="0"/>
        </w:rPr>
        <w:t xml:space="preserve">Shore</w:t>
      </w:r>
      <w:r w:rsidDel="00000000" w:rsidR="00000000" w:rsidRPr="00000000">
        <w:rPr>
          <w:rtl w:val="0"/>
        </w:rPr>
        <w:t xml:space="preserve"> this Friday, December 4th via Bandcamp. </w:t>
      </w:r>
      <w:r w:rsidDel="00000000" w:rsidR="00000000" w:rsidRPr="00000000">
        <w:rPr>
          <w:rtl w:val="0"/>
        </w:rPr>
      </w:r>
    </w:p>
    <w:p w:rsidR="00000000" w:rsidDel="00000000" w:rsidP="00000000" w:rsidRDefault="00000000" w:rsidRPr="00000000" w14:paraId="00000015">
      <w:pPr>
        <w:spacing w:line="276" w:lineRule="auto"/>
        <w:rPr>
          <w:color w:val="1d1c1d"/>
        </w:rPr>
      </w:pPr>
      <w:r w:rsidDel="00000000" w:rsidR="00000000" w:rsidRPr="00000000">
        <w:rPr>
          <w:rtl w:val="0"/>
        </w:rPr>
      </w:r>
    </w:p>
    <w:p w:rsidR="00000000" w:rsidDel="00000000" w:rsidP="00000000" w:rsidRDefault="00000000" w:rsidRPr="00000000" w14:paraId="00000016">
      <w:pPr>
        <w:spacing w:line="276" w:lineRule="auto"/>
        <w:rPr>
          <w:color w:val="1d1c1d"/>
        </w:rPr>
      </w:pPr>
      <w:r w:rsidDel="00000000" w:rsidR="00000000" w:rsidRPr="00000000">
        <w:rPr>
          <w:color w:val="1d1c1d"/>
          <w:rtl w:val="0"/>
        </w:rPr>
        <w:t xml:space="preserve">“VERY excited to release all of the stems for Shore this Friday on Bandcamp,” commented Pecknold about the release of Shore’s stems. “This is eleven hours of all of the album’s isolated tracks, solo’d drums, vocals, horns, bass, guitars - every individual piece of every song untangled and laid bare.  These aren’t royalty free, but any and all remixing / sampling / twisting / creative reuse and reimagining for your personal, non-commercial use is highly encouraged. And if you want to sample for commercial release, just get in touch.”  Enjoy!”</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i w:val="1"/>
        </w:rPr>
      </w:pPr>
      <w:r w:rsidDel="00000000" w:rsidR="00000000" w:rsidRPr="00000000">
        <w:rPr>
          <w:rtl w:val="0"/>
        </w:rPr>
        <w:t xml:space="preserve">Praised by critics upon release, </w:t>
      </w:r>
      <w:r w:rsidDel="00000000" w:rsidR="00000000" w:rsidRPr="00000000">
        <w:rPr>
          <w:i w:val="1"/>
          <w:rtl w:val="0"/>
        </w:rPr>
        <w:t xml:space="preserve">Shore</w:t>
      </w:r>
      <w:r w:rsidDel="00000000" w:rsidR="00000000" w:rsidRPr="00000000">
        <w:rPr>
          <w:rtl w:val="0"/>
        </w:rPr>
        <w:t xml:space="preserve"> is topping year-end lists securing spots in the top 5 in Uncut, 6Music and Mojo, and #8 on The New Yorker’s list stateside. </w:t>
      </w:r>
      <w:r w:rsidDel="00000000" w:rsidR="00000000" w:rsidRPr="00000000">
        <w:rPr>
          <w:i w:val="1"/>
          <w:rtl w:val="0"/>
        </w:rPr>
        <w:t xml:space="preserve">Shore</w:t>
      </w:r>
      <w:r w:rsidDel="00000000" w:rsidR="00000000" w:rsidRPr="00000000">
        <w:rPr>
          <w:rtl w:val="0"/>
        </w:rPr>
        <w:t xml:space="preserve"> is also finding strong support from non-comm radio having secured #1 on JBE non-comm chart for the 6th week in a row. </w:t>
      </w:r>
      <w:r w:rsidDel="00000000" w:rsidR="00000000" w:rsidRPr="00000000">
        <w:rPr>
          <w:i w:val="1"/>
          <w:color w:val="222222"/>
          <w:highlight w:val="white"/>
          <w:rtl w:val="0"/>
        </w:rPr>
        <w:t xml:space="preserve">Shore</w:t>
      </w:r>
      <w:r w:rsidDel="00000000" w:rsidR="00000000" w:rsidRPr="00000000">
        <w:rPr>
          <w:color w:val="222222"/>
          <w:highlight w:val="white"/>
          <w:rtl w:val="0"/>
        </w:rPr>
        <w:t xml:space="preserve"> arrives on all physical formats (vinyl, CD and cassette) on February 5, 2021, and is available for preorder </w:t>
      </w:r>
      <w:hyperlink r:id="rId9">
        <w:r w:rsidDel="00000000" w:rsidR="00000000" w:rsidRPr="00000000">
          <w:rPr>
            <w:color w:val="1155cc"/>
            <w:highlight w:val="white"/>
            <w:u w:val="single"/>
            <w:rtl w:val="0"/>
          </w:rPr>
          <w:t xml:space="preserve">HERE.</w:t>
        </w:r>
      </w:hyperlink>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i w:val="1"/>
          <w:rtl w:val="0"/>
        </w:rPr>
        <w:t xml:space="preserve">Uncut</w:t>
      </w:r>
      <w:r w:rsidDel="00000000" w:rsidR="00000000" w:rsidRPr="00000000">
        <w:rPr>
          <w:rtl w:val="0"/>
        </w:rPr>
        <w:t xml:space="preserve">: #2 in Top 75 Albums of the Year</w:t>
      </w:r>
    </w:p>
    <w:p w:rsidR="00000000" w:rsidDel="00000000" w:rsidP="00000000" w:rsidRDefault="00000000" w:rsidRPr="00000000" w14:paraId="0000001B">
      <w:pPr>
        <w:spacing w:line="276" w:lineRule="auto"/>
        <w:rPr/>
      </w:pPr>
      <w:r w:rsidDel="00000000" w:rsidR="00000000" w:rsidRPr="00000000">
        <w:rPr>
          <w:rtl w:val="0"/>
        </w:rPr>
        <w:t xml:space="preserve">“Shore was relentlessly sunny and optimistic, a celebration of nature, both wild and human”</w:t>
      </w:r>
    </w:p>
    <w:p w:rsidR="00000000" w:rsidDel="00000000" w:rsidP="00000000" w:rsidRDefault="00000000" w:rsidRPr="00000000" w14:paraId="0000001C">
      <w:pPr>
        <w:spacing w:line="276" w:lineRule="auto"/>
        <w:rPr>
          <w:i w:val="1"/>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i w:val="1"/>
          <w:rtl w:val="0"/>
        </w:rPr>
        <w:t xml:space="preserve">6Music</w:t>
      </w:r>
      <w:r w:rsidDel="00000000" w:rsidR="00000000" w:rsidRPr="00000000">
        <w:rPr>
          <w:rtl w:val="0"/>
        </w:rPr>
        <w:t xml:space="preserve">: #3 in Top 10 Albums of the Year </w:t>
      </w:r>
    </w:p>
    <w:p w:rsidR="00000000" w:rsidDel="00000000" w:rsidP="00000000" w:rsidRDefault="00000000" w:rsidRPr="00000000" w14:paraId="0000001E">
      <w:pPr>
        <w:spacing w:line="276" w:lineRule="auto"/>
        <w:rPr/>
      </w:pPr>
      <w:r w:rsidDel="00000000" w:rsidR="00000000" w:rsidRPr="00000000">
        <w:rPr>
          <w:rtl w:val="0"/>
        </w:rPr>
        <w:t xml:space="preserve">"The Seattle band delivered a light, experimental breath of fresh air that pays gentle reverence to the elements (we’re even treated to a birdsong-fade) on this lovely LP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 </w:t>
      </w:r>
      <w:r w:rsidDel="00000000" w:rsidR="00000000" w:rsidRPr="00000000">
        <w:rPr>
          <w:i w:val="1"/>
          <w:rtl w:val="0"/>
        </w:rPr>
        <w:t xml:space="preserve">MOJO</w:t>
      </w:r>
      <w:r w:rsidDel="00000000" w:rsidR="00000000" w:rsidRPr="00000000">
        <w:rPr>
          <w:rtl w:val="0"/>
        </w:rPr>
        <w:t xml:space="preserve">: #5 in Top 75 Albums of the Year</w:t>
      </w:r>
    </w:p>
    <w:p w:rsidR="00000000" w:rsidDel="00000000" w:rsidP="00000000" w:rsidRDefault="00000000" w:rsidRPr="00000000" w14:paraId="00000021">
      <w:pPr>
        <w:spacing w:line="276" w:lineRule="auto"/>
        <w:rPr/>
      </w:pPr>
      <w:r w:rsidDel="00000000" w:rsidR="00000000" w:rsidRPr="00000000">
        <w:rPr>
          <w:rtl w:val="0"/>
        </w:rPr>
        <w:t xml:space="preserve">“The best, most accessible FF set since their storied 2008 debut… the most inclusive and uplifting songs of his career.”</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i w:val="1"/>
          <w:rtl w:val="0"/>
        </w:rPr>
        <w:t xml:space="preserve">New Yorker. </w:t>
      </w:r>
      <w:r w:rsidDel="00000000" w:rsidR="00000000" w:rsidRPr="00000000">
        <w:rPr>
          <w:rtl w:val="0"/>
        </w:rPr>
        <w:t xml:space="preserve">#8 in The Best Music of 2020</w:t>
      </w:r>
    </w:p>
    <w:p w:rsidR="00000000" w:rsidDel="00000000" w:rsidP="00000000" w:rsidRDefault="00000000" w:rsidRPr="00000000" w14:paraId="00000024">
      <w:pPr>
        <w:spacing w:line="276" w:lineRule="auto"/>
        <w:rPr/>
      </w:pPr>
      <w:r w:rsidDel="00000000" w:rsidR="00000000" w:rsidRPr="00000000">
        <w:rPr>
          <w:rtl w:val="0"/>
        </w:rPr>
        <w:t xml:space="preserve">“Robin Pecknold reclaims the idea of thankfulness in the face of grief, giving the practice real dignity and grace”</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i w:val="1"/>
          <w:rtl w:val="0"/>
        </w:rPr>
        <w:t xml:space="preserve">Paste Magazine</w:t>
      </w:r>
      <w:r w:rsidDel="00000000" w:rsidR="00000000" w:rsidRPr="00000000">
        <w:rPr>
          <w:rtl w:val="0"/>
        </w:rPr>
        <w:t xml:space="preserve">. #27 in The 50 Best Albums of 2020</w:t>
      </w:r>
    </w:p>
    <w:p w:rsidR="00000000" w:rsidDel="00000000" w:rsidP="00000000" w:rsidRDefault="00000000" w:rsidRPr="00000000" w14:paraId="00000027">
      <w:pPr>
        <w:spacing w:line="276" w:lineRule="auto"/>
        <w:rPr/>
      </w:pPr>
      <w:r w:rsidDel="00000000" w:rsidR="00000000" w:rsidRPr="00000000">
        <w:rPr>
          <w:rtl w:val="0"/>
        </w:rPr>
        <w:t xml:space="preserve">“There are several elements that make a Fleet Foxes album great. Layered vocals, daring instrumental swells and vibrant, at times anxious, lyrics...These signifiers are all present on their new album </w:t>
      </w:r>
      <w:r w:rsidDel="00000000" w:rsidR="00000000" w:rsidRPr="00000000">
        <w:rPr>
          <w:i w:val="1"/>
          <w:rtl w:val="0"/>
        </w:rPr>
        <w:t xml:space="preserve">Shore</w:t>
      </w:r>
      <w:r w:rsidDel="00000000" w:rsidR="00000000" w:rsidRPr="00000000">
        <w:rPr>
          <w:rtl w:val="0"/>
        </w:rPr>
        <w:t xml:space="preserve">”</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jc w:val="center"/>
        <w:rPr>
          <w:b w:val="1"/>
          <w:i w:val="1"/>
        </w:rPr>
      </w:pPr>
      <w:r w:rsidDel="00000000" w:rsidR="00000000" w:rsidRPr="00000000">
        <w:rPr>
          <w:b w:val="1"/>
          <w:rtl w:val="0"/>
        </w:rPr>
        <w:t xml:space="preserve">ACCLAIM FOR </w:t>
      </w:r>
      <w:r w:rsidDel="00000000" w:rsidR="00000000" w:rsidRPr="00000000">
        <w:rPr>
          <w:b w:val="1"/>
          <w:i w:val="1"/>
          <w:rtl w:val="0"/>
        </w:rPr>
        <w:t xml:space="preserve">SHORE:</w:t>
      </w:r>
    </w:p>
    <w:p w:rsidR="00000000" w:rsidDel="00000000" w:rsidP="00000000" w:rsidRDefault="00000000" w:rsidRPr="00000000" w14:paraId="0000002A">
      <w:pPr>
        <w:spacing w:line="276" w:lineRule="auto"/>
        <w:jc w:val="center"/>
        <w:rPr>
          <w:b w:val="1"/>
          <w:highlight w:val="white"/>
        </w:rPr>
      </w:pPr>
      <w:r w:rsidDel="00000000" w:rsidR="00000000" w:rsidRPr="00000000">
        <w:rPr>
          <w:i w:val="1"/>
          <w:highlight w:val="white"/>
          <w:rtl w:val="0"/>
        </w:rPr>
        <w:t xml:space="preserve">“Shore looks to the world and realizes there is already enough, as if staring into a darkness and responding with beauty, acceptance, and light." </w:t>
      </w:r>
      <w:r w:rsidDel="00000000" w:rsidR="00000000" w:rsidRPr="00000000">
        <w:rPr>
          <w:b w:val="1"/>
          <w:i w:val="1"/>
          <w:highlight w:val="white"/>
          <w:rtl w:val="0"/>
        </w:rPr>
        <w:t xml:space="preserve">- PITCHFORK (BEST NEW MUSIC)</w:t>
      </w:r>
      <w:r w:rsidDel="00000000" w:rsidR="00000000" w:rsidRPr="00000000">
        <w:rPr>
          <w:rtl w:val="0"/>
        </w:rPr>
      </w:r>
    </w:p>
    <w:p w:rsidR="00000000" w:rsidDel="00000000" w:rsidP="00000000" w:rsidRDefault="00000000" w:rsidRPr="00000000" w14:paraId="0000002B">
      <w:pPr>
        <w:spacing w:line="276" w:lineRule="auto"/>
        <w:jc w:val="center"/>
        <w:rPr>
          <w:i w:val="1"/>
          <w:highlight w:val="white"/>
        </w:rPr>
      </w:pPr>
      <w:r w:rsidDel="00000000" w:rsidR="00000000" w:rsidRPr="00000000">
        <w:rPr>
          <w:rtl w:val="0"/>
        </w:rPr>
      </w:r>
    </w:p>
    <w:p w:rsidR="00000000" w:rsidDel="00000000" w:rsidP="00000000" w:rsidRDefault="00000000" w:rsidRPr="00000000" w14:paraId="0000002C">
      <w:pPr>
        <w:spacing w:line="276" w:lineRule="auto"/>
        <w:jc w:val="center"/>
        <w:rPr>
          <w:b w:val="1"/>
          <w:i w:val="1"/>
          <w:highlight w:val="white"/>
        </w:rPr>
      </w:pPr>
      <w:r w:rsidDel="00000000" w:rsidR="00000000" w:rsidRPr="00000000">
        <w:rPr>
          <w:i w:val="1"/>
          <w:highlight w:val="white"/>
          <w:rtl w:val="0"/>
        </w:rPr>
        <w:t xml:space="preserve">"A gorgeous folk-rock song cycle about life, death, and art, full of deep mourning and glimmers of relief on the other side. Track for track, Shore is the most immediately rewarding Fleet Foxes record since their brilliant 2008 debut." - </w:t>
      </w:r>
      <w:r w:rsidDel="00000000" w:rsidR="00000000" w:rsidRPr="00000000">
        <w:rPr>
          <w:b w:val="1"/>
          <w:i w:val="1"/>
          <w:color w:val="222222"/>
          <w:highlight w:val="white"/>
          <w:rtl w:val="0"/>
        </w:rPr>
        <w:t xml:space="preserve">ROLLING STONE (⅘ STARS)</w:t>
      </w:r>
      <w:r w:rsidDel="00000000" w:rsidR="00000000" w:rsidRPr="00000000">
        <w:rPr>
          <w:rtl w:val="0"/>
        </w:rPr>
      </w:r>
    </w:p>
    <w:p w:rsidR="00000000" w:rsidDel="00000000" w:rsidP="00000000" w:rsidRDefault="00000000" w:rsidRPr="00000000" w14:paraId="0000002D">
      <w:pPr>
        <w:spacing w:line="276" w:lineRule="auto"/>
        <w:jc w:val="center"/>
        <w:rPr>
          <w:i w:val="1"/>
          <w:highlight w:val="white"/>
        </w:rPr>
      </w:pPr>
      <w:r w:rsidDel="00000000" w:rsidR="00000000" w:rsidRPr="00000000">
        <w:rPr>
          <w:rtl w:val="0"/>
        </w:rPr>
      </w:r>
    </w:p>
    <w:p w:rsidR="00000000" w:rsidDel="00000000" w:rsidP="00000000" w:rsidRDefault="00000000" w:rsidRPr="00000000" w14:paraId="0000002E">
      <w:pPr>
        <w:spacing w:line="276" w:lineRule="auto"/>
        <w:jc w:val="center"/>
        <w:rPr>
          <w:b w:val="1"/>
          <w:i w:val="1"/>
          <w:color w:val="222222"/>
          <w:highlight w:val="white"/>
        </w:rPr>
      </w:pPr>
      <w:r w:rsidDel="00000000" w:rsidR="00000000" w:rsidRPr="00000000">
        <w:rPr>
          <w:i w:val="1"/>
          <w:highlight w:val="white"/>
          <w:rtl w:val="0"/>
        </w:rPr>
        <w:t xml:space="preserve">“</w:t>
      </w:r>
      <w:r w:rsidDel="00000000" w:rsidR="00000000" w:rsidRPr="00000000">
        <w:rPr>
          <w:i w:val="1"/>
          <w:color w:val="222222"/>
          <w:highlight w:val="white"/>
          <w:rtl w:val="0"/>
        </w:rPr>
        <w:t xml:space="preserve">You soothe our worried minds and fraying souls with some gorgeous-as-fuck artisanal splendor." </w:t>
      </w:r>
      <w:r w:rsidDel="00000000" w:rsidR="00000000" w:rsidRPr="00000000">
        <w:rPr>
          <w:b w:val="1"/>
          <w:i w:val="1"/>
          <w:color w:val="222222"/>
          <w:highlight w:val="white"/>
          <w:rtl w:val="0"/>
        </w:rPr>
        <w:t xml:space="preserve">- ROLLING STONE (⅘ STARS)</w:t>
      </w:r>
    </w:p>
    <w:p w:rsidR="00000000" w:rsidDel="00000000" w:rsidP="00000000" w:rsidRDefault="00000000" w:rsidRPr="00000000" w14:paraId="0000002F">
      <w:pPr>
        <w:spacing w:line="276" w:lineRule="auto"/>
        <w:jc w:val="center"/>
        <w:rPr>
          <w:i w:val="1"/>
          <w:highlight w:val="white"/>
        </w:rPr>
      </w:pPr>
      <w:r w:rsidDel="00000000" w:rsidR="00000000" w:rsidRPr="00000000">
        <w:rPr>
          <w:rtl w:val="0"/>
        </w:rPr>
      </w:r>
    </w:p>
    <w:p w:rsidR="00000000" w:rsidDel="00000000" w:rsidP="00000000" w:rsidRDefault="00000000" w:rsidRPr="00000000" w14:paraId="00000030">
      <w:pPr>
        <w:spacing w:line="276" w:lineRule="auto"/>
        <w:jc w:val="center"/>
        <w:rPr>
          <w:b w:val="1"/>
          <w:i w:val="1"/>
          <w:color w:val="222222"/>
          <w:highlight w:val="white"/>
        </w:rPr>
      </w:pPr>
      <w:r w:rsidDel="00000000" w:rsidR="00000000" w:rsidRPr="00000000">
        <w:rPr>
          <w:i w:val="1"/>
          <w:color w:val="222222"/>
          <w:highlight w:val="white"/>
          <w:rtl w:val="0"/>
        </w:rPr>
        <w:t xml:space="preserve">"When you’ve got a song on your album called “Quiet Air/Gioia,” and it’s every bit as pretentious as that title suggests and yet in no way sucks, you’ve done your artistic betters proud." - </w:t>
      </w:r>
      <w:r w:rsidDel="00000000" w:rsidR="00000000" w:rsidRPr="00000000">
        <w:rPr>
          <w:b w:val="1"/>
          <w:i w:val="1"/>
          <w:color w:val="222222"/>
          <w:highlight w:val="white"/>
          <w:rtl w:val="0"/>
        </w:rPr>
        <w:t xml:space="preserve">ROLLING STONE (⅘ STARS)</w:t>
      </w:r>
    </w:p>
    <w:p w:rsidR="00000000" w:rsidDel="00000000" w:rsidP="00000000" w:rsidRDefault="00000000" w:rsidRPr="00000000" w14:paraId="00000031">
      <w:pPr>
        <w:spacing w:line="276" w:lineRule="auto"/>
        <w:jc w:val="center"/>
        <w:rPr>
          <w:b w:val="1"/>
          <w:i w:val="1"/>
          <w:color w:val="222222"/>
          <w:highlight w:val="white"/>
        </w:rPr>
      </w:pPr>
      <w:r w:rsidDel="00000000" w:rsidR="00000000" w:rsidRPr="00000000">
        <w:rPr>
          <w:rtl w:val="0"/>
        </w:rPr>
      </w:r>
    </w:p>
    <w:p w:rsidR="00000000" w:rsidDel="00000000" w:rsidP="00000000" w:rsidRDefault="00000000" w:rsidRPr="00000000" w14:paraId="00000032">
      <w:pPr>
        <w:spacing w:line="276" w:lineRule="auto"/>
        <w:jc w:val="center"/>
        <w:rPr>
          <w:b w:val="1"/>
          <w:i w:val="1"/>
          <w:color w:val="222222"/>
          <w:highlight w:val="white"/>
        </w:rPr>
      </w:pPr>
      <w:r w:rsidDel="00000000" w:rsidR="00000000" w:rsidRPr="00000000">
        <w:rPr>
          <w:i w:val="1"/>
          <w:color w:val="222222"/>
          <w:highlight w:val="white"/>
          <w:rtl w:val="0"/>
        </w:rPr>
        <w:t xml:space="preserve">"The gorgeous record found tonal balance amid the chaos of recent months, when the project suddenly seemed inconsequential to its creators and, therefore, more like a refuge. Though still primarily the creation of the band’s front man, Robin Pecknold, “Shore” is a collective effort that includes many contributors, and its glistening arrangements are reflective of the unburdening that collaboration fosters. " </w:t>
      </w:r>
      <w:r w:rsidDel="00000000" w:rsidR="00000000" w:rsidRPr="00000000">
        <w:rPr>
          <w:b w:val="1"/>
          <w:i w:val="1"/>
          <w:color w:val="222222"/>
          <w:highlight w:val="white"/>
          <w:rtl w:val="0"/>
        </w:rPr>
        <w:t xml:space="preserve">THE NEW YORKER</w:t>
      </w:r>
    </w:p>
    <w:p w:rsidR="00000000" w:rsidDel="00000000" w:rsidP="00000000" w:rsidRDefault="00000000" w:rsidRPr="00000000" w14:paraId="00000033">
      <w:pPr>
        <w:spacing w:line="276" w:lineRule="auto"/>
        <w:jc w:val="center"/>
        <w:rPr>
          <w:i w:val="1"/>
          <w:highlight w:val="white"/>
        </w:rPr>
      </w:pPr>
      <w:r w:rsidDel="00000000" w:rsidR="00000000" w:rsidRPr="00000000">
        <w:rPr>
          <w:rtl w:val="0"/>
        </w:rPr>
      </w:r>
    </w:p>
    <w:p w:rsidR="00000000" w:rsidDel="00000000" w:rsidP="00000000" w:rsidRDefault="00000000" w:rsidRPr="00000000" w14:paraId="00000034">
      <w:pPr>
        <w:spacing w:line="276" w:lineRule="auto"/>
        <w:jc w:val="center"/>
        <w:rPr>
          <w:b w:val="1"/>
          <w:i w:val="1"/>
          <w:highlight w:val="white"/>
        </w:rPr>
      </w:pPr>
      <w:r w:rsidDel="00000000" w:rsidR="00000000" w:rsidRPr="00000000">
        <w:rPr>
          <w:i w:val="1"/>
          <w:highlight w:val="white"/>
          <w:rtl w:val="0"/>
        </w:rPr>
        <w:t xml:space="preserve">"The album is uniformly gorgeous, sometimes overwhelmingly so when taken in all at once...Every now and then there’s a moment of brightness, an actual good thing, that alleviates the darkness of the wretched year that is 2020. This is one of those good things." - </w:t>
      </w:r>
      <w:r w:rsidDel="00000000" w:rsidR="00000000" w:rsidRPr="00000000">
        <w:rPr>
          <w:b w:val="1"/>
          <w:i w:val="1"/>
          <w:highlight w:val="white"/>
          <w:rtl w:val="0"/>
        </w:rPr>
        <w:t xml:space="preserve">STEREOGUM</w:t>
      </w:r>
    </w:p>
    <w:p w:rsidR="00000000" w:rsidDel="00000000" w:rsidP="00000000" w:rsidRDefault="00000000" w:rsidRPr="00000000" w14:paraId="00000035">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36">
      <w:pPr>
        <w:spacing w:line="276" w:lineRule="auto"/>
        <w:jc w:val="center"/>
        <w:rPr>
          <w:b w:val="1"/>
          <w:i w:val="1"/>
          <w:highlight w:val="white"/>
        </w:rPr>
      </w:pPr>
      <w:r w:rsidDel="00000000" w:rsidR="00000000" w:rsidRPr="00000000">
        <w:rPr>
          <w:i w:val="1"/>
          <w:highlight w:val="white"/>
          <w:rtl w:val="0"/>
        </w:rPr>
        <w:t xml:space="preserve">"Fleet Foxes made the perfect album for this moment."</w:t>
      </w:r>
      <w:r w:rsidDel="00000000" w:rsidR="00000000" w:rsidRPr="00000000">
        <w:rPr>
          <w:b w:val="1"/>
          <w:i w:val="1"/>
          <w:highlight w:val="white"/>
          <w:rtl w:val="0"/>
        </w:rPr>
        <w:t xml:space="preserve"> - VULTURE</w:t>
      </w:r>
    </w:p>
    <w:p w:rsidR="00000000" w:rsidDel="00000000" w:rsidP="00000000" w:rsidRDefault="00000000" w:rsidRPr="00000000" w14:paraId="00000037">
      <w:pPr>
        <w:spacing w:line="276" w:lineRule="auto"/>
        <w:jc w:val="center"/>
        <w:rPr>
          <w:b w:val="1"/>
          <w:i w:val="1"/>
        </w:rPr>
      </w:pPr>
      <w:r w:rsidDel="00000000" w:rsidR="00000000" w:rsidRPr="00000000">
        <w:rPr>
          <w:rtl w:val="0"/>
        </w:rPr>
      </w:r>
    </w:p>
    <w:p w:rsidR="00000000" w:rsidDel="00000000" w:rsidP="00000000" w:rsidRDefault="00000000" w:rsidRPr="00000000" w14:paraId="00000038">
      <w:pPr>
        <w:spacing w:line="276" w:lineRule="auto"/>
        <w:jc w:val="center"/>
        <w:rPr>
          <w:b w:val="1"/>
          <w:i w:val="1"/>
          <w:highlight w:val="white"/>
        </w:rPr>
      </w:pPr>
      <w:r w:rsidDel="00000000" w:rsidR="00000000" w:rsidRPr="00000000">
        <w:rPr>
          <w:i w:val="1"/>
          <w:highlight w:val="white"/>
          <w:rtl w:val="0"/>
        </w:rPr>
        <w:t xml:space="preserve">"Filled with epic, sweeping songs."- </w:t>
      </w:r>
      <w:r w:rsidDel="00000000" w:rsidR="00000000" w:rsidRPr="00000000">
        <w:rPr>
          <w:b w:val="1"/>
          <w:i w:val="1"/>
          <w:highlight w:val="white"/>
          <w:rtl w:val="0"/>
        </w:rPr>
        <w:t xml:space="preserve">ENTERTAINMENT WEEKLY</w:t>
      </w:r>
    </w:p>
    <w:p w:rsidR="00000000" w:rsidDel="00000000" w:rsidP="00000000" w:rsidRDefault="00000000" w:rsidRPr="00000000" w14:paraId="00000039">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3A">
      <w:pPr>
        <w:spacing w:line="276" w:lineRule="auto"/>
        <w:jc w:val="center"/>
        <w:rPr>
          <w:b w:val="1"/>
          <w:i w:val="1"/>
          <w:highlight w:val="white"/>
        </w:rPr>
      </w:pPr>
      <w:r w:rsidDel="00000000" w:rsidR="00000000" w:rsidRPr="00000000">
        <w:rPr>
          <w:i w:val="1"/>
          <w:highlight w:val="white"/>
          <w:rtl w:val="0"/>
        </w:rPr>
        <w:t xml:space="preserve">"These 15 tracks are the work of an artist taking in everything dark and corrupt about this year, and choosing to craft an artifact of hope." - </w:t>
      </w:r>
      <w:r w:rsidDel="00000000" w:rsidR="00000000" w:rsidRPr="00000000">
        <w:rPr>
          <w:b w:val="1"/>
          <w:i w:val="1"/>
          <w:highlight w:val="white"/>
          <w:rtl w:val="0"/>
        </w:rPr>
        <w:t xml:space="preserve">UPROXX</w:t>
      </w:r>
    </w:p>
    <w:p w:rsidR="00000000" w:rsidDel="00000000" w:rsidP="00000000" w:rsidRDefault="00000000" w:rsidRPr="00000000" w14:paraId="0000003B">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3C">
      <w:pPr>
        <w:spacing w:line="276" w:lineRule="auto"/>
        <w:jc w:val="center"/>
        <w:rPr>
          <w:b w:val="1"/>
          <w:i w:val="1"/>
          <w:highlight w:val="white"/>
        </w:rPr>
      </w:pPr>
      <w:r w:rsidDel="00000000" w:rsidR="00000000" w:rsidRPr="00000000">
        <w:rPr>
          <w:i w:val="1"/>
          <w:highlight w:val="white"/>
          <w:rtl w:val="0"/>
        </w:rPr>
        <w:t xml:space="preserve">"There are lush soundscapes, fluttery brass cacophonies and subdividing rhythms...there is an acknowledgment of the past, but in a way that throws into sharp relief the potential that lies ahead and the legacy that is carried into the future" - </w:t>
      </w:r>
      <w:r w:rsidDel="00000000" w:rsidR="00000000" w:rsidRPr="00000000">
        <w:rPr>
          <w:b w:val="1"/>
          <w:i w:val="1"/>
          <w:highlight w:val="white"/>
          <w:rtl w:val="0"/>
        </w:rPr>
        <w:t xml:space="preserve">ASSOCIATED PRESS</w:t>
      </w:r>
    </w:p>
    <w:p w:rsidR="00000000" w:rsidDel="00000000" w:rsidP="00000000" w:rsidRDefault="00000000" w:rsidRPr="00000000" w14:paraId="0000003D">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3E">
      <w:pPr>
        <w:spacing w:line="276" w:lineRule="auto"/>
        <w:jc w:val="center"/>
        <w:rPr>
          <w:b w:val="1"/>
          <w:i w:val="1"/>
          <w:highlight w:val="white"/>
        </w:rPr>
      </w:pPr>
      <w:r w:rsidDel="00000000" w:rsidR="00000000" w:rsidRPr="00000000">
        <w:rPr>
          <w:i w:val="1"/>
          <w:highlight w:val="white"/>
          <w:rtl w:val="0"/>
        </w:rPr>
        <w:t xml:space="preserve">"Lucid, warm, and with no shortage of heart, Shore is a wonderful album to lead us into the concluding chapters of what has been a heartbreaker of a year."</w:t>
      </w:r>
      <w:r w:rsidDel="00000000" w:rsidR="00000000" w:rsidRPr="00000000">
        <w:rPr>
          <w:b w:val="1"/>
          <w:i w:val="1"/>
          <w:highlight w:val="white"/>
          <w:rtl w:val="0"/>
        </w:rPr>
        <w:t xml:space="preserve"> - CONSEQUENCE OF SOUND</w:t>
      </w:r>
    </w:p>
    <w:p w:rsidR="00000000" w:rsidDel="00000000" w:rsidP="00000000" w:rsidRDefault="00000000" w:rsidRPr="00000000" w14:paraId="0000003F">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40">
      <w:pPr>
        <w:spacing w:line="276" w:lineRule="auto"/>
        <w:jc w:val="center"/>
        <w:rPr>
          <w:b w:val="1"/>
          <w:i w:val="1"/>
          <w:highlight w:val="white"/>
        </w:rPr>
      </w:pPr>
      <w:r w:rsidDel="00000000" w:rsidR="00000000" w:rsidRPr="00000000">
        <w:rPr>
          <w:i w:val="1"/>
          <w:highlight w:val="white"/>
          <w:rtl w:val="0"/>
        </w:rPr>
        <w:t xml:space="preserve">"Shore is their most collaborative, most joyous album, and also one that transcends what Pecknold called the agrarian fantasies of their early days for an earnest plea to hear the call of the wild." </w:t>
      </w:r>
      <w:r w:rsidDel="00000000" w:rsidR="00000000" w:rsidRPr="00000000">
        <w:rPr>
          <w:b w:val="1"/>
          <w:i w:val="1"/>
          <w:highlight w:val="white"/>
          <w:rtl w:val="0"/>
        </w:rPr>
        <w:t xml:space="preserve">THE RINGER</w:t>
      </w:r>
    </w:p>
    <w:p w:rsidR="00000000" w:rsidDel="00000000" w:rsidP="00000000" w:rsidRDefault="00000000" w:rsidRPr="00000000" w14:paraId="00000041">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42">
      <w:pPr>
        <w:spacing w:line="276" w:lineRule="auto"/>
        <w:jc w:val="center"/>
        <w:rPr>
          <w:b w:val="1"/>
          <w:i w:val="1"/>
          <w:highlight w:val="white"/>
        </w:rPr>
      </w:pPr>
      <w:r w:rsidDel="00000000" w:rsidR="00000000" w:rsidRPr="00000000">
        <w:rPr>
          <w:i w:val="1"/>
          <w:highlight w:val="white"/>
          <w:rtl w:val="0"/>
        </w:rPr>
        <w:t xml:space="preserve">"Robin remains an extremely gifted songwriter, and these songs find him weaving in deceptively simple arrangements and some of the most instantly-satisfying melodies he's written yet."</w:t>
      </w:r>
      <w:r w:rsidDel="00000000" w:rsidR="00000000" w:rsidRPr="00000000">
        <w:rPr>
          <w:b w:val="1"/>
          <w:i w:val="1"/>
          <w:highlight w:val="white"/>
          <w:rtl w:val="0"/>
        </w:rPr>
        <w:t xml:space="preserve"> - BROOKLYN VEGAN</w:t>
      </w:r>
    </w:p>
    <w:p w:rsidR="00000000" w:rsidDel="00000000" w:rsidP="00000000" w:rsidRDefault="00000000" w:rsidRPr="00000000" w14:paraId="00000043">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44">
      <w:pPr>
        <w:spacing w:line="276" w:lineRule="auto"/>
        <w:jc w:val="center"/>
        <w:rPr>
          <w:b w:val="1"/>
          <w:i w:val="1"/>
          <w:highlight w:val="white"/>
        </w:rPr>
      </w:pPr>
      <w:r w:rsidDel="00000000" w:rsidR="00000000" w:rsidRPr="00000000">
        <w:rPr>
          <w:i w:val="1"/>
          <w:highlight w:val="white"/>
          <w:rtl w:val="0"/>
        </w:rPr>
        <w:t xml:space="preserve">"Both vibrant and vital." </w:t>
      </w:r>
      <w:r w:rsidDel="00000000" w:rsidR="00000000" w:rsidRPr="00000000">
        <w:rPr>
          <w:b w:val="1"/>
          <w:i w:val="1"/>
          <w:highlight w:val="white"/>
          <w:rtl w:val="0"/>
        </w:rPr>
        <w:t xml:space="preserve">UNDER THE RADAR</w:t>
      </w:r>
    </w:p>
    <w:p w:rsidR="00000000" w:rsidDel="00000000" w:rsidP="00000000" w:rsidRDefault="00000000" w:rsidRPr="00000000" w14:paraId="00000045">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46">
      <w:pPr>
        <w:spacing w:line="276" w:lineRule="auto"/>
        <w:jc w:val="center"/>
        <w:rPr>
          <w:b w:val="1"/>
          <w:i w:val="1"/>
          <w:highlight w:val="white"/>
        </w:rPr>
      </w:pPr>
      <w:r w:rsidDel="00000000" w:rsidR="00000000" w:rsidRPr="00000000">
        <w:rPr>
          <w:i w:val="1"/>
          <w:highlight w:val="white"/>
          <w:rtl w:val="0"/>
        </w:rPr>
        <w:t xml:space="preserve">"Their most gorgeous full-length yet." </w:t>
      </w:r>
      <w:r w:rsidDel="00000000" w:rsidR="00000000" w:rsidRPr="00000000">
        <w:rPr>
          <w:b w:val="1"/>
          <w:i w:val="1"/>
          <w:highlight w:val="white"/>
          <w:rtl w:val="0"/>
        </w:rPr>
        <w:t xml:space="preserve">NOISEY</w:t>
      </w:r>
    </w:p>
    <w:p w:rsidR="00000000" w:rsidDel="00000000" w:rsidP="00000000" w:rsidRDefault="00000000" w:rsidRPr="00000000" w14:paraId="00000047">
      <w:pPr>
        <w:spacing w:line="276" w:lineRule="auto"/>
        <w:jc w:val="center"/>
        <w:rPr>
          <w:b w:val="1"/>
          <w:i w:val="1"/>
          <w:highlight w:val="white"/>
        </w:rPr>
      </w:pPr>
      <w:r w:rsidDel="00000000" w:rsidR="00000000" w:rsidRPr="00000000">
        <w:rPr>
          <w:rtl w:val="0"/>
        </w:rPr>
      </w:r>
    </w:p>
    <w:p w:rsidR="00000000" w:rsidDel="00000000" w:rsidP="00000000" w:rsidRDefault="00000000" w:rsidRPr="00000000" w14:paraId="00000048">
      <w:pPr>
        <w:spacing w:line="276" w:lineRule="auto"/>
        <w:jc w:val="center"/>
        <w:rPr>
          <w:b w:val="1"/>
          <w:i w:val="1"/>
          <w:highlight w:val="white"/>
        </w:rPr>
      </w:pPr>
      <w:r w:rsidDel="00000000" w:rsidR="00000000" w:rsidRPr="00000000">
        <w:rPr>
          <w:i w:val="1"/>
          <w:highlight w:val="white"/>
          <w:rtl w:val="0"/>
        </w:rPr>
        <w:t xml:space="preserve">"An absolute tour de force of rich melodies, heavenly hooks, luxurious production and songs packed to the brim with key/tempo/mood shifts that keep you constantly on your toes, it’s one of the most formidable albums we’ve heard this year, full stop."</w:t>
      </w:r>
      <w:r w:rsidDel="00000000" w:rsidR="00000000" w:rsidRPr="00000000">
        <w:rPr>
          <w:b w:val="1"/>
          <w:i w:val="1"/>
          <w:highlight w:val="white"/>
          <w:rtl w:val="0"/>
        </w:rPr>
        <w:t xml:space="preserve"> - GUITAR WORLD</w:t>
      </w:r>
    </w:p>
    <w:p w:rsidR="00000000" w:rsidDel="00000000" w:rsidP="00000000" w:rsidRDefault="00000000" w:rsidRPr="00000000" w14:paraId="00000049">
      <w:pPr>
        <w:spacing w:line="276" w:lineRule="auto"/>
        <w:jc w:val="center"/>
        <w:rPr/>
      </w:pPr>
      <w:r w:rsidDel="00000000" w:rsidR="00000000" w:rsidRPr="00000000">
        <w:rPr/>
        <w:drawing>
          <wp:inline distB="114300" distT="114300" distL="114300" distR="114300">
            <wp:extent cx="5048250" cy="3365500"/>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04825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76" w:lineRule="auto"/>
        <w:jc w:val="center"/>
        <w:rPr>
          <w:color w:val="1155cc"/>
          <w:u w:val="single"/>
        </w:rPr>
      </w:pPr>
      <w:r w:rsidDel="00000000" w:rsidR="00000000" w:rsidRPr="00000000">
        <w:rPr>
          <w:sz w:val="18"/>
          <w:szCs w:val="18"/>
          <w:rtl w:val="0"/>
        </w:rPr>
        <w:t xml:space="preserve">Photo Credit: Emily Johnston</w:t>
      </w:r>
      <w:r w:rsidDel="00000000" w:rsidR="00000000" w:rsidRPr="00000000">
        <w:rPr>
          <w:rtl w:val="0"/>
        </w:rPr>
      </w:r>
    </w:p>
    <w:p w:rsidR="00000000" w:rsidDel="00000000" w:rsidP="00000000" w:rsidRDefault="00000000" w:rsidRPr="00000000" w14:paraId="0000004B">
      <w:pPr>
        <w:spacing w:line="276" w:lineRule="auto"/>
        <w:jc w:val="left"/>
        <w:rPr>
          <w:b w:val="1"/>
          <w:highlight w:val="white"/>
        </w:rPr>
      </w:pPr>
      <w:r w:rsidDel="00000000" w:rsidR="00000000" w:rsidRPr="00000000">
        <w:rPr>
          <w:rtl w:val="0"/>
        </w:rPr>
      </w:r>
    </w:p>
    <w:p w:rsidR="00000000" w:rsidDel="00000000" w:rsidP="00000000" w:rsidRDefault="00000000" w:rsidRPr="00000000" w14:paraId="0000004C">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4D">
      <w:pPr>
        <w:spacing w:line="276" w:lineRule="auto"/>
        <w:jc w:val="center"/>
        <w:rPr>
          <w:b w:val="1"/>
          <w:highlight w:val="white"/>
        </w:rPr>
      </w:pPr>
      <w:r w:rsidDel="00000000" w:rsidR="00000000" w:rsidRPr="00000000">
        <w:rPr>
          <w:b w:val="1"/>
          <w:highlight w:val="white"/>
          <w:rtl w:val="0"/>
        </w:rPr>
        <w:t xml:space="preserve">Follow Fleet Foxes:</w:t>
      </w:r>
    </w:p>
    <w:p w:rsidR="00000000" w:rsidDel="00000000" w:rsidP="00000000" w:rsidRDefault="00000000" w:rsidRPr="00000000" w14:paraId="0000004E">
      <w:pPr>
        <w:spacing w:line="276" w:lineRule="auto"/>
        <w:jc w:val="center"/>
        <w:rPr>
          <w:highlight w:val="white"/>
        </w:rPr>
      </w:pPr>
      <w:hyperlink r:id="rId11">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 - </w:t>
      </w:r>
      <w:hyperlink r:id="rId12">
        <w:r w:rsidDel="00000000" w:rsidR="00000000" w:rsidRPr="00000000">
          <w:rPr>
            <w:color w:val="1155cc"/>
            <w:highlight w:val="white"/>
            <w:u w:val="single"/>
            <w:rtl w:val="0"/>
          </w:rPr>
          <w:t xml:space="preserve">Instagram</w:t>
        </w:r>
      </w:hyperlink>
      <w:r w:rsidDel="00000000" w:rsidR="00000000" w:rsidRPr="00000000">
        <w:rPr>
          <w:highlight w:val="white"/>
          <w:rtl w:val="0"/>
        </w:rPr>
        <w:t xml:space="preserve"> - </w:t>
      </w:r>
      <w:hyperlink r:id="rId13">
        <w:r w:rsidDel="00000000" w:rsidR="00000000" w:rsidRPr="00000000">
          <w:rPr>
            <w:color w:val="1155cc"/>
            <w:highlight w:val="white"/>
            <w:u w:val="single"/>
            <w:rtl w:val="0"/>
          </w:rPr>
          <w:t xml:space="preserve">Robin’s Instagram</w:t>
        </w:r>
      </w:hyperlink>
      <w:r w:rsidDel="00000000" w:rsidR="00000000" w:rsidRPr="00000000">
        <w:rPr>
          <w:highlight w:val="white"/>
          <w:rtl w:val="0"/>
        </w:rPr>
        <w:t xml:space="preserve"> - </w:t>
      </w:r>
      <w:hyperlink r:id="rId14">
        <w:r w:rsidDel="00000000" w:rsidR="00000000" w:rsidRPr="00000000">
          <w:rPr>
            <w:color w:val="1155cc"/>
            <w:highlight w:val="white"/>
            <w:u w:val="single"/>
            <w:rtl w:val="0"/>
          </w:rPr>
          <w:t xml:space="preserve">Facebook</w:t>
        </w:r>
      </w:hyperlink>
      <w:r w:rsidDel="00000000" w:rsidR="00000000" w:rsidRPr="00000000">
        <w:rPr>
          <w:rtl w:val="0"/>
        </w:rPr>
      </w:r>
    </w:p>
    <w:p w:rsidR="00000000" w:rsidDel="00000000" w:rsidP="00000000" w:rsidRDefault="00000000" w:rsidRPr="00000000" w14:paraId="0000004F">
      <w:pPr>
        <w:spacing w:line="276" w:lineRule="auto"/>
        <w:jc w:val="center"/>
        <w:rPr>
          <w:highlight w:val="white"/>
        </w:rPr>
      </w:pPr>
      <w:r w:rsidDel="00000000" w:rsidR="00000000" w:rsidRPr="00000000">
        <w:rPr>
          <w:rtl w:val="0"/>
        </w:rPr>
      </w:r>
    </w:p>
    <w:p w:rsidR="00000000" w:rsidDel="00000000" w:rsidP="00000000" w:rsidRDefault="00000000" w:rsidRPr="00000000" w14:paraId="00000050">
      <w:pPr>
        <w:spacing w:line="276" w:lineRule="auto"/>
        <w:jc w:val="center"/>
        <w:rPr>
          <w:b w:val="1"/>
          <w:highlight w:val="white"/>
        </w:rPr>
      </w:pPr>
      <w:r w:rsidDel="00000000" w:rsidR="00000000" w:rsidRPr="00000000">
        <w:rPr>
          <w:b w:val="1"/>
          <w:highlight w:val="white"/>
          <w:rtl w:val="0"/>
        </w:rPr>
        <w:t xml:space="preserve">For more information on Fleet Foxes, please contact Grandstand Media:</w:t>
      </w:r>
    </w:p>
    <w:p w:rsidR="00000000" w:rsidDel="00000000" w:rsidP="00000000" w:rsidRDefault="00000000" w:rsidRPr="00000000" w14:paraId="00000051">
      <w:pPr>
        <w:spacing w:line="276" w:lineRule="auto"/>
        <w:jc w:val="center"/>
        <w:rPr>
          <w:highlight w:val="white"/>
        </w:rPr>
      </w:pPr>
      <w:r w:rsidDel="00000000" w:rsidR="00000000" w:rsidRPr="00000000">
        <w:rPr>
          <w:highlight w:val="white"/>
          <w:rtl w:val="0"/>
        </w:rPr>
        <w:t xml:space="preserve">Kate Jackson - </w:t>
      </w:r>
      <w:hyperlink r:id="rId15">
        <w:r w:rsidDel="00000000" w:rsidR="00000000" w:rsidRPr="00000000">
          <w:rPr>
            <w:color w:val="1155cc"/>
            <w:highlight w:val="white"/>
            <w:u w:val="single"/>
            <w:rtl w:val="0"/>
          </w:rPr>
          <w:t xml:space="preserve">katej@grandstandhq.com</w:t>
        </w:r>
      </w:hyperlink>
      <w:r w:rsidDel="00000000" w:rsidR="00000000" w:rsidRPr="00000000">
        <w:rPr>
          <w:rtl w:val="0"/>
        </w:rPr>
      </w:r>
    </w:p>
    <w:p w:rsidR="00000000" w:rsidDel="00000000" w:rsidP="00000000" w:rsidRDefault="00000000" w:rsidRPr="00000000" w14:paraId="00000052">
      <w:pPr>
        <w:spacing w:line="276" w:lineRule="auto"/>
        <w:jc w:val="center"/>
        <w:rPr>
          <w:highlight w:val="white"/>
        </w:rPr>
      </w:pPr>
      <w:r w:rsidDel="00000000" w:rsidR="00000000" w:rsidRPr="00000000">
        <w:rPr>
          <w:highlight w:val="white"/>
          <w:rtl w:val="0"/>
        </w:rPr>
        <w:t xml:space="preserve">Katie Nelson - </w:t>
      </w:r>
      <w:hyperlink r:id="rId16">
        <w:r w:rsidDel="00000000" w:rsidR="00000000" w:rsidRPr="00000000">
          <w:rPr>
            <w:color w:val="1155cc"/>
            <w:highlight w:val="white"/>
            <w:u w:val="single"/>
            <w:rtl w:val="0"/>
          </w:rPr>
          <w:t xml:space="preserve">katien@grandstandhq.com</w:t>
        </w:r>
      </w:hyperlink>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leetfoxes.co/" TargetMode="External"/><Relationship Id="rId10" Type="http://schemas.openxmlformats.org/officeDocument/2006/relationships/image" Target="media/image3.jpg"/><Relationship Id="rId13" Type="http://schemas.openxmlformats.org/officeDocument/2006/relationships/hyperlink" Target="https://www.instagram.com/robinpecknold/" TargetMode="External"/><Relationship Id="rId12" Type="http://schemas.openxmlformats.org/officeDocument/2006/relationships/hyperlink" Target="https://www.instagram.com/fleetfox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leetfoxes.ffm.to/shop" TargetMode="External"/><Relationship Id="rId15" Type="http://schemas.openxmlformats.org/officeDocument/2006/relationships/hyperlink" Target="mailto:katej@grandstandhq.com" TargetMode="External"/><Relationship Id="rId14" Type="http://schemas.openxmlformats.org/officeDocument/2006/relationships/hyperlink" Target="https://www.facebook.com/FleetFoxes/" TargetMode="External"/><Relationship Id="rId16" Type="http://schemas.openxmlformats.org/officeDocument/2006/relationships/hyperlink" Target="mailto:katien@grandstandhq.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noonchorus.com/robin-peckn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